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6999" w:rsidRDefault="006A6999" w:rsidP="006A6999">
      <w:pPr>
        <w:pStyle w:val="Lgende"/>
        <w:ind w:left="-1560"/>
        <w:jc w:val="both"/>
        <w:rPr>
          <w:rFonts w:ascii="Arial Narrow" w:hAnsi="Arial Narrow"/>
          <w:sz w:val="24"/>
          <w:szCs w:val="24"/>
        </w:rPr>
      </w:pPr>
      <w:r>
        <w:rPr>
          <w:rFonts w:ascii="Matura MT Script Capitals" w:hAnsi="Matura MT Script Capitals"/>
          <w:b w:val="0"/>
          <w:bCs w:val="0"/>
          <w:noProof/>
          <w:sz w:val="32"/>
          <w:szCs w:val="32"/>
        </w:rPr>
        <w:drawing>
          <wp:anchor distT="0" distB="0" distL="0" distR="0" simplePos="0" relativeHeight="251660288" behindDoc="0" locked="0" layoutInCell="1" allowOverlap="1">
            <wp:simplePos x="0" y="0"/>
            <wp:positionH relativeFrom="column">
              <wp:posOffset>6033770</wp:posOffset>
            </wp:positionH>
            <wp:positionV relativeFrom="paragraph">
              <wp:posOffset>36830</wp:posOffset>
            </wp:positionV>
            <wp:extent cx="702945" cy="708660"/>
            <wp:effectExtent l="19050" t="0" r="1905" b="0"/>
            <wp:wrapNone/>
            <wp:docPr id="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8" cstate="print"/>
                    <a:srcRect/>
                    <a:stretch>
                      <a:fillRect/>
                    </a:stretch>
                  </pic:blipFill>
                  <pic:spPr bwMode="auto">
                    <a:xfrm>
                      <a:off x="0" y="0"/>
                      <a:ext cx="702945" cy="708660"/>
                    </a:xfrm>
                    <a:prstGeom prst="rect">
                      <a:avLst/>
                    </a:prstGeom>
                    <a:solidFill>
                      <a:srgbClr val="FFFFFF"/>
                    </a:solidFill>
                    <a:ln w="9525">
                      <a:noFill/>
                      <a:miter lim="800000"/>
                      <a:headEnd/>
                      <a:tailEnd/>
                    </a:ln>
                  </pic:spPr>
                </pic:pic>
              </a:graphicData>
            </a:graphic>
          </wp:anchor>
        </w:drawing>
      </w:r>
      <w:r>
        <w:rPr>
          <w:rFonts w:ascii="Matura MT Script Capitals" w:hAnsi="Matura MT Script Capitals"/>
          <w:b w:val="0"/>
          <w:bCs w:val="0"/>
          <w:noProof/>
          <w:sz w:val="32"/>
          <w:szCs w:val="32"/>
        </w:rPr>
        <w:drawing>
          <wp:anchor distT="0" distB="0" distL="114300" distR="114300" simplePos="0" relativeHeight="251661312" behindDoc="1" locked="0" layoutInCell="1" allowOverlap="1">
            <wp:simplePos x="0" y="0"/>
            <wp:positionH relativeFrom="column">
              <wp:posOffset>4896485</wp:posOffset>
            </wp:positionH>
            <wp:positionV relativeFrom="paragraph">
              <wp:posOffset>182880</wp:posOffset>
            </wp:positionV>
            <wp:extent cx="847725" cy="476250"/>
            <wp:effectExtent l="19050" t="0" r="9525" b="0"/>
            <wp:wrapNone/>
            <wp:docPr id="7" name="Image 6" descr="logo-Erasmus-500x2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Erasmus-500x281.jpg"/>
                    <pic:cNvPicPr/>
                  </pic:nvPicPr>
                  <pic:blipFill>
                    <a:blip r:embed="rId9" cstate="print"/>
                    <a:stretch>
                      <a:fillRect/>
                    </a:stretch>
                  </pic:blipFill>
                  <pic:spPr>
                    <a:xfrm>
                      <a:off x="0" y="0"/>
                      <a:ext cx="847725" cy="476250"/>
                    </a:xfrm>
                    <a:prstGeom prst="rect">
                      <a:avLst/>
                    </a:prstGeom>
                  </pic:spPr>
                </pic:pic>
              </a:graphicData>
            </a:graphic>
          </wp:anchor>
        </w:drawing>
      </w:r>
      <w:r>
        <w:rPr>
          <w:rFonts w:ascii="Matura MT Script Capitals" w:hAnsi="Matura MT Script Capitals"/>
          <w:b w:val="0"/>
          <w:bCs w:val="0"/>
          <w:noProof/>
          <w:sz w:val="32"/>
          <w:szCs w:val="32"/>
        </w:rPr>
        <w:drawing>
          <wp:anchor distT="0" distB="0" distL="114300" distR="114300" simplePos="0" relativeHeight="251663360" behindDoc="1" locked="0" layoutInCell="1" allowOverlap="1">
            <wp:simplePos x="0" y="0"/>
            <wp:positionH relativeFrom="column">
              <wp:posOffset>3867785</wp:posOffset>
            </wp:positionH>
            <wp:positionV relativeFrom="paragraph">
              <wp:posOffset>40005</wp:posOffset>
            </wp:positionV>
            <wp:extent cx="609600" cy="866775"/>
            <wp:effectExtent l="0" t="0" r="0" b="0"/>
            <wp:wrapNone/>
            <wp:docPr id="8" name="Image 3" descr="Labels-jaedd-2021-approfondissement-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bels-jaedd-2021-approfondissement-1-1.png"/>
                    <pic:cNvPicPr/>
                  </pic:nvPicPr>
                  <pic:blipFill>
                    <a:blip r:embed="rId10" cstate="print"/>
                    <a:stretch>
                      <a:fillRect/>
                    </a:stretch>
                  </pic:blipFill>
                  <pic:spPr>
                    <a:xfrm>
                      <a:off x="0" y="0"/>
                      <a:ext cx="609600" cy="866775"/>
                    </a:xfrm>
                    <a:prstGeom prst="rect">
                      <a:avLst/>
                    </a:prstGeom>
                  </pic:spPr>
                </pic:pic>
              </a:graphicData>
            </a:graphic>
          </wp:anchor>
        </w:drawing>
      </w:r>
      <w:r>
        <w:rPr>
          <w:rFonts w:ascii="Matura MT Script Capitals" w:hAnsi="Matura MT Script Capitals"/>
          <w:b w:val="0"/>
          <w:bCs w:val="0"/>
          <w:noProof/>
          <w:sz w:val="32"/>
          <w:szCs w:val="32"/>
        </w:rPr>
        <w:drawing>
          <wp:anchor distT="0" distB="0" distL="114300" distR="114300" simplePos="0" relativeHeight="251664384" behindDoc="1" locked="0" layoutInCell="1" allowOverlap="1">
            <wp:simplePos x="0" y="0"/>
            <wp:positionH relativeFrom="column">
              <wp:posOffset>3143885</wp:posOffset>
            </wp:positionH>
            <wp:positionV relativeFrom="paragraph">
              <wp:posOffset>40005</wp:posOffset>
            </wp:positionV>
            <wp:extent cx="619125" cy="619125"/>
            <wp:effectExtent l="19050" t="0" r="9525" b="0"/>
            <wp:wrapNone/>
            <wp:docPr id="5" name="Image 4" descr="21-macaron-internatsexcellence_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1-macaron-internatsexcellence_0.png"/>
                    <pic:cNvPicPr/>
                  </pic:nvPicPr>
                  <pic:blipFill>
                    <a:blip r:embed="rId11" cstate="print"/>
                    <a:stretch>
                      <a:fillRect/>
                    </a:stretch>
                  </pic:blipFill>
                  <pic:spPr>
                    <a:xfrm>
                      <a:off x="0" y="0"/>
                      <a:ext cx="619125" cy="619125"/>
                    </a:xfrm>
                    <a:prstGeom prst="rect">
                      <a:avLst/>
                    </a:prstGeom>
                  </pic:spPr>
                </pic:pic>
              </a:graphicData>
            </a:graphic>
          </wp:anchor>
        </w:drawing>
      </w:r>
      <w:r>
        <w:rPr>
          <w:rFonts w:ascii="Matura MT Script Capitals" w:hAnsi="Matura MT Script Capitals"/>
          <w:b w:val="0"/>
          <w:bCs w:val="0"/>
          <w:noProof/>
          <w:sz w:val="32"/>
          <w:szCs w:val="32"/>
        </w:rPr>
        <w:drawing>
          <wp:anchor distT="0" distB="0" distL="114300" distR="114300" simplePos="0" relativeHeight="251662336" behindDoc="1" locked="0" layoutInCell="1" allowOverlap="1">
            <wp:simplePos x="0" y="0"/>
            <wp:positionH relativeFrom="column">
              <wp:posOffset>2353311</wp:posOffset>
            </wp:positionH>
            <wp:positionV relativeFrom="paragraph">
              <wp:posOffset>40006</wp:posOffset>
            </wp:positionV>
            <wp:extent cx="704850" cy="704850"/>
            <wp:effectExtent l="19050" t="0" r="0" b="0"/>
            <wp:wrapNone/>
            <wp:docPr id="3" name="Image 2" descr="Logo-label-college-N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label-college-N3.jpg"/>
                    <pic:cNvPicPr/>
                  </pic:nvPicPr>
                  <pic:blipFill>
                    <a:blip r:embed="rId12" cstate="print"/>
                    <a:stretch>
                      <a:fillRect/>
                    </a:stretch>
                  </pic:blipFill>
                  <pic:spPr>
                    <a:xfrm>
                      <a:off x="0" y="0"/>
                      <a:ext cx="704850" cy="704850"/>
                    </a:xfrm>
                    <a:prstGeom prst="rect">
                      <a:avLst/>
                    </a:prstGeom>
                  </pic:spPr>
                </pic:pic>
              </a:graphicData>
            </a:graphic>
          </wp:anchor>
        </w:drawing>
      </w:r>
      <w:r>
        <w:rPr>
          <w:rFonts w:ascii="Matura MT Script Capitals" w:hAnsi="Matura MT Script Capitals"/>
          <w:b w:val="0"/>
          <w:bCs w:val="0"/>
          <w:sz w:val="32"/>
          <w:szCs w:val="32"/>
        </w:rPr>
        <w:t xml:space="preserve">          </w:t>
      </w:r>
      <w:r>
        <w:rPr>
          <w:rFonts w:ascii="Arial Narrow" w:hAnsi="Arial Narrow"/>
          <w:b w:val="0"/>
          <w:bCs w:val="0"/>
          <w:sz w:val="32"/>
          <w:szCs w:val="32"/>
        </w:rPr>
        <w:t xml:space="preserve">        </w:t>
      </w:r>
      <w:r w:rsidRPr="007C270B">
        <w:rPr>
          <w:rFonts w:ascii="Arial Narrow" w:hAnsi="Arial Narrow"/>
          <w:bCs w:val="0"/>
          <w:sz w:val="24"/>
          <w:szCs w:val="24"/>
        </w:rPr>
        <w:t>Collège Antoine Courrière</w:t>
      </w:r>
      <w:r w:rsidRPr="007C270B">
        <w:rPr>
          <w:rFonts w:ascii="Arial Narrow" w:hAnsi="Arial Narrow"/>
          <w:bCs w:val="0"/>
          <w:sz w:val="24"/>
          <w:szCs w:val="24"/>
        </w:rPr>
        <w:tab/>
      </w:r>
      <w:r w:rsidRPr="007C270B">
        <w:rPr>
          <w:rFonts w:ascii="Arial Narrow" w:hAnsi="Arial Narrow"/>
          <w:bCs w:val="0"/>
          <w:sz w:val="24"/>
          <w:szCs w:val="24"/>
        </w:rPr>
        <w:br/>
      </w:r>
      <w:r w:rsidRPr="007C270B">
        <w:rPr>
          <w:rFonts w:ascii="Arial Narrow" w:hAnsi="Arial Narrow"/>
          <w:sz w:val="24"/>
          <w:szCs w:val="24"/>
        </w:rPr>
        <w:t xml:space="preserve">                            </w:t>
      </w:r>
      <w:r>
        <w:rPr>
          <w:rFonts w:ascii="Arial Narrow" w:hAnsi="Arial Narrow"/>
          <w:sz w:val="24"/>
          <w:szCs w:val="24"/>
        </w:rPr>
        <w:t xml:space="preserve">  </w:t>
      </w:r>
      <w:r w:rsidRPr="007C270B">
        <w:rPr>
          <w:rFonts w:ascii="Arial Narrow" w:hAnsi="Arial Narrow"/>
          <w:sz w:val="24"/>
          <w:szCs w:val="24"/>
        </w:rPr>
        <w:t>11390 Cuxac-Cabardès</w:t>
      </w:r>
    </w:p>
    <w:p w:rsidR="006A6999" w:rsidRPr="007C270B" w:rsidRDefault="006A6999" w:rsidP="006A6999"/>
    <w:p w:rsidR="006A6999" w:rsidRDefault="006A6999" w:rsidP="006A6999">
      <w:pPr>
        <w:pStyle w:val="Titre3"/>
        <w:ind w:left="-1134"/>
        <w:jc w:val="both"/>
        <w:rPr>
          <w:rFonts w:ascii="Arial Narrow" w:hAnsi="Arial Narrow"/>
          <w:szCs w:val="22"/>
        </w:rPr>
      </w:pPr>
      <w:r w:rsidRPr="00F20758">
        <w:rPr>
          <w:rFonts w:ascii="Colonna MT" w:hAnsi="Colonna MT"/>
        </w:rPr>
        <w:tab/>
      </w:r>
      <w:r w:rsidRPr="007C270B">
        <w:rPr>
          <w:rFonts w:ascii="Arial Narrow" w:hAnsi="Arial Narrow"/>
          <w:szCs w:val="22"/>
        </w:rPr>
        <w:t xml:space="preserve">                </w:t>
      </w:r>
      <w:r w:rsidRPr="007C270B">
        <w:rPr>
          <w:rFonts w:ascii="Arial Narrow" w:hAnsi="Arial Narrow"/>
          <w:szCs w:val="22"/>
        </w:rPr>
        <w:sym w:font="Wingdings" w:char="F028"/>
      </w:r>
      <w:r w:rsidRPr="007C270B">
        <w:rPr>
          <w:rFonts w:ascii="Arial Narrow" w:hAnsi="Arial Narrow"/>
          <w:szCs w:val="22"/>
        </w:rPr>
        <w:t xml:space="preserve"> </w:t>
      </w:r>
      <w:r w:rsidRPr="007C270B">
        <w:rPr>
          <w:rFonts w:ascii="Arial Narrow" w:hAnsi="Arial Narrow"/>
          <w:sz w:val="24"/>
          <w:szCs w:val="24"/>
        </w:rPr>
        <w:t>04.68.26.50.21</w:t>
      </w:r>
      <w:r w:rsidRPr="007C270B">
        <w:rPr>
          <w:rFonts w:ascii="Arial Narrow" w:hAnsi="Arial Narrow"/>
          <w:szCs w:val="22"/>
        </w:rPr>
        <w:t xml:space="preserve">  </w:t>
      </w:r>
    </w:p>
    <w:p w:rsidR="006A6999" w:rsidRPr="007C270B" w:rsidRDefault="006A6999" w:rsidP="006A6999">
      <w:pPr>
        <w:ind w:left="-993"/>
        <w:jc w:val="both"/>
        <w:rPr>
          <w:rFonts w:ascii="Arial Narrow" w:hAnsi="Arial Narrow"/>
          <w:b/>
          <w:szCs w:val="24"/>
        </w:rPr>
      </w:pPr>
      <w:r>
        <w:rPr>
          <w:rFonts w:ascii="Arial Narrow" w:hAnsi="Arial Narrow"/>
          <w:sz w:val="22"/>
          <w:szCs w:val="22"/>
        </w:rPr>
        <w:t xml:space="preserve">                    </w:t>
      </w:r>
      <w:r w:rsidRPr="007C270B">
        <w:rPr>
          <w:rFonts w:ascii="Arial Narrow" w:hAnsi="Arial Narrow"/>
          <w:b/>
          <w:sz w:val="22"/>
          <w:szCs w:val="22"/>
        </w:rPr>
        <w:t>Mail</w:t>
      </w:r>
      <w:r>
        <w:rPr>
          <w:rFonts w:ascii="Arial Narrow" w:hAnsi="Arial Narrow"/>
          <w:sz w:val="22"/>
          <w:szCs w:val="22"/>
        </w:rPr>
        <w:t xml:space="preserve"> : </w:t>
      </w:r>
      <w:r w:rsidRPr="007C270B">
        <w:rPr>
          <w:rFonts w:ascii="Arial Narrow" w:hAnsi="Arial Narrow"/>
          <w:b/>
          <w:szCs w:val="24"/>
        </w:rPr>
        <w:t>ce.0110721z@ac-montpellier.fr</w:t>
      </w:r>
    </w:p>
    <w:p w:rsidR="006A6999" w:rsidRDefault="006A6999" w:rsidP="006A6999">
      <w:pPr>
        <w:ind w:left="2124" w:right="-180" w:firstLine="708"/>
        <w:jc w:val="right"/>
      </w:pPr>
      <w:r w:rsidRPr="00330B5A">
        <w:rPr>
          <w:b/>
          <w:bCs/>
          <w:szCs w:val="24"/>
          <w:u w:val="single"/>
        </w:rPr>
        <w:t>RENTREE SCOLAIRE</w:t>
      </w:r>
      <w:r>
        <w:rPr>
          <w:b/>
          <w:bCs/>
          <w:szCs w:val="24"/>
          <w:u w:val="single"/>
        </w:rPr>
        <w:t> 202</w:t>
      </w:r>
      <w:r w:rsidR="00B85FA7">
        <w:rPr>
          <w:b/>
          <w:bCs/>
          <w:szCs w:val="24"/>
          <w:u w:val="single"/>
        </w:rPr>
        <w:t>6</w:t>
      </w:r>
    </w:p>
    <w:p w:rsidR="006A6999" w:rsidRDefault="006A6999" w:rsidP="00861803">
      <w:pPr>
        <w:ind w:left="2124" w:right="-180" w:firstLine="708"/>
        <w:jc w:val="right"/>
        <w:rPr>
          <w:b/>
          <w:bCs/>
          <w:szCs w:val="24"/>
          <w:u w:val="single"/>
        </w:rPr>
      </w:pPr>
    </w:p>
    <w:p w:rsidR="00330B5A" w:rsidRDefault="00330B5A" w:rsidP="00745FB8">
      <w:pPr>
        <w:ind w:left="518" w:right="-180" w:hanging="1936"/>
      </w:pPr>
      <w:r>
        <w:tab/>
      </w:r>
      <w:r>
        <w:tab/>
      </w:r>
      <w:r>
        <w:tab/>
      </w:r>
      <w:r>
        <w:tab/>
      </w:r>
    </w:p>
    <w:p w:rsidR="00A57B3A" w:rsidRDefault="00A57B3A" w:rsidP="00591852">
      <w:pPr>
        <w:shd w:val="clear" w:color="auto" w:fill="A6A6A6" w:themeFill="background1" w:themeFillShade="A6"/>
        <w:tabs>
          <w:tab w:val="left" w:pos="-284"/>
        </w:tabs>
        <w:jc w:val="center"/>
        <w:rPr>
          <w:b/>
          <w:sz w:val="22"/>
          <w:szCs w:val="22"/>
        </w:rPr>
      </w:pPr>
    </w:p>
    <w:p w:rsidR="00DF56F2" w:rsidRDefault="00A57B3A" w:rsidP="00591852">
      <w:pPr>
        <w:shd w:val="clear" w:color="auto" w:fill="A6A6A6" w:themeFill="background1" w:themeFillShade="A6"/>
        <w:tabs>
          <w:tab w:val="left" w:pos="-284"/>
        </w:tabs>
        <w:jc w:val="center"/>
        <w:rPr>
          <w:b/>
          <w:sz w:val="22"/>
          <w:szCs w:val="22"/>
        </w:rPr>
      </w:pPr>
      <w:r>
        <w:rPr>
          <w:b/>
          <w:sz w:val="22"/>
          <w:szCs w:val="22"/>
        </w:rPr>
        <w:t>Rentrée scolaire des élèves</w:t>
      </w:r>
      <w:r w:rsidR="009F5716" w:rsidRPr="00F44ED1">
        <w:rPr>
          <w:b/>
          <w:sz w:val="22"/>
          <w:szCs w:val="22"/>
        </w:rPr>
        <w:t xml:space="preserve">: </w:t>
      </w:r>
      <w:r w:rsidR="00B85FA7">
        <w:rPr>
          <w:b/>
          <w:sz w:val="22"/>
          <w:szCs w:val="22"/>
        </w:rPr>
        <w:t>MARDI</w:t>
      </w:r>
      <w:r>
        <w:rPr>
          <w:b/>
          <w:sz w:val="22"/>
          <w:szCs w:val="22"/>
        </w:rPr>
        <w:t xml:space="preserve"> </w:t>
      </w:r>
      <w:r w:rsidR="00DE489A">
        <w:rPr>
          <w:b/>
          <w:sz w:val="22"/>
          <w:szCs w:val="22"/>
        </w:rPr>
        <w:t>1</w:t>
      </w:r>
      <w:r w:rsidR="00B85FA7">
        <w:rPr>
          <w:b/>
          <w:sz w:val="22"/>
          <w:szCs w:val="22"/>
        </w:rPr>
        <w:t xml:space="preserve"> </w:t>
      </w:r>
      <w:r>
        <w:rPr>
          <w:b/>
          <w:sz w:val="22"/>
          <w:szCs w:val="22"/>
        </w:rPr>
        <w:t>SEPTEMBRE 202</w:t>
      </w:r>
      <w:r w:rsidR="00B85FA7">
        <w:rPr>
          <w:b/>
          <w:sz w:val="22"/>
          <w:szCs w:val="22"/>
        </w:rPr>
        <w:t>6</w:t>
      </w:r>
    </w:p>
    <w:p w:rsidR="00A57B3A" w:rsidRDefault="00A57B3A" w:rsidP="00591852">
      <w:pPr>
        <w:shd w:val="clear" w:color="auto" w:fill="A6A6A6" w:themeFill="background1" w:themeFillShade="A6"/>
        <w:tabs>
          <w:tab w:val="left" w:pos="-284"/>
        </w:tabs>
        <w:jc w:val="center"/>
        <w:rPr>
          <w:b/>
          <w:sz w:val="22"/>
          <w:szCs w:val="22"/>
        </w:rPr>
      </w:pPr>
    </w:p>
    <w:p w:rsidR="00F44ED1" w:rsidRDefault="00F44ED1" w:rsidP="009F5716">
      <w:pPr>
        <w:tabs>
          <w:tab w:val="left" w:pos="-284"/>
        </w:tabs>
        <w:jc w:val="center"/>
        <w:rPr>
          <w:b/>
          <w:sz w:val="22"/>
          <w:szCs w:val="22"/>
          <w:u w:val="single"/>
          <w:bdr w:val="single" w:sz="4" w:space="0" w:color="auto"/>
          <w:shd w:val="pct5" w:color="auto" w:fill="auto"/>
        </w:rPr>
      </w:pPr>
    </w:p>
    <w:p w:rsidR="00861803" w:rsidRPr="00F44ED1" w:rsidRDefault="00861803" w:rsidP="009F5716">
      <w:pPr>
        <w:tabs>
          <w:tab w:val="left" w:pos="-284"/>
        </w:tabs>
        <w:jc w:val="center"/>
        <w:rPr>
          <w:b/>
          <w:sz w:val="22"/>
          <w:szCs w:val="22"/>
          <w:u w:val="single"/>
          <w:bdr w:val="single" w:sz="4" w:space="0" w:color="auto"/>
          <w:shd w:val="pct5" w:color="auto" w:fill="auto"/>
        </w:rPr>
      </w:pPr>
    </w:p>
    <w:p w:rsidR="009F5716" w:rsidRPr="0058332D" w:rsidRDefault="009F5716" w:rsidP="005E0160">
      <w:pPr>
        <w:shd w:val="clear" w:color="auto" w:fill="FFFFFF" w:themeFill="background1"/>
        <w:tabs>
          <w:tab w:val="left" w:pos="-284"/>
        </w:tabs>
        <w:rPr>
          <w:sz w:val="18"/>
          <w:szCs w:val="18"/>
          <w:bdr w:val="single" w:sz="4" w:space="0" w:color="auto"/>
          <w:shd w:val="pct5" w:color="auto" w:fill="auto"/>
        </w:rPr>
      </w:pPr>
      <w:r w:rsidRPr="0058332D">
        <w:rPr>
          <w:sz w:val="18"/>
          <w:szCs w:val="18"/>
          <w:bdr w:val="single" w:sz="4" w:space="0" w:color="auto"/>
          <w:shd w:val="clear" w:color="auto" w:fill="D9D9D9" w:themeFill="background1" w:themeFillShade="D9"/>
        </w:rPr>
        <w:t>REGLEMENT INTERIEUR</w:t>
      </w:r>
      <w:r w:rsidR="005E0160" w:rsidRPr="0058332D">
        <w:rPr>
          <w:sz w:val="18"/>
          <w:szCs w:val="18"/>
          <w:bdr w:val="single" w:sz="4" w:space="0" w:color="auto"/>
          <w:shd w:val="pct5" w:color="auto" w:fill="auto"/>
        </w:rPr>
        <w:t xml:space="preserve"> </w:t>
      </w:r>
    </w:p>
    <w:p w:rsidR="00DF56F2" w:rsidRPr="00F44ED1" w:rsidRDefault="00DF56F2" w:rsidP="006850FB">
      <w:pPr>
        <w:tabs>
          <w:tab w:val="left" w:pos="-284"/>
        </w:tabs>
        <w:jc w:val="both"/>
        <w:rPr>
          <w:sz w:val="22"/>
          <w:szCs w:val="22"/>
        </w:rPr>
      </w:pPr>
      <w:r w:rsidRPr="00F44ED1">
        <w:rPr>
          <w:sz w:val="22"/>
          <w:szCs w:val="22"/>
        </w:rPr>
        <w:t xml:space="preserve">Les </w:t>
      </w:r>
      <w:r w:rsidR="001E1497" w:rsidRPr="00F44ED1">
        <w:rPr>
          <w:sz w:val="22"/>
          <w:szCs w:val="22"/>
        </w:rPr>
        <w:t>P</w:t>
      </w:r>
      <w:r w:rsidRPr="00F44ED1">
        <w:rPr>
          <w:sz w:val="22"/>
          <w:szCs w:val="22"/>
        </w:rPr>
        <w:t>arents et les élèves doivent prendre connaissance du règlement intérieur</w:t>
      </w:r>
      <w:r w:rsidR="00EA3ACF" w:rsidRPr="00F44ED1">
        <w:rPr>
          <w:sz w:val="22"/>
          <w:szCs w:val="22"/>
        </w:rPr>
        <w:t>, le signer</w:t>
      </w:r>
      <w:r w:rsidRPr="00F44ED1">
        <w:rPr>
          <w:sz w:val="22"/>
          <w:szCs w:val="22"/>
        </w:rPr>
        <w:t xml:space="preserve"> et remplir le </w:t>
      </w:r>
      <w:r w:rsidR="00D754E8" w:rsidRPr="00F44ED1">
        <w:rPr>
          <w:sz w:val="22"/>
          <w:szCs w:val="22"/>
        </w:rPr>
        <w:br/>
      </w:r>
      <w:r w:rsidRPr="00F44ED1">
        <w:rPr>
          <w:sz w:val="22"/>
          <w:szCs w:val="22"/>
        </w:rPr>
        <w:t xml:space="preserve">carnet de correspondance qui leur </w:t>
      </w:r>
      <w:r w:rsidR="00294F9C" w:rsidRPr="00F44ED1">
        <w:rPr>
          <w:sz w:val="22"/>
          <w:szCs w:val="22"/>
        </w:rPr>
        <w:t>sera</w:t>
      </w:r>
      <w:r w:rsidRPr="00F44ED1">
        <w:rPr>
          <w:sz w:val="22"/>
          <w:szCs w:val="22"/>
        </w:rPr>
        <w:t xml:space="preserve"> fourni le jour de la rentrée scolaire.</w:t>
      </w:r>
    </w:p>
    <w:p w:rsidR="003B2CDA" w:rsidRPr="0058332D" w:rsidRDefault="003B2CDA" w:rsidP="003B2CDA">
      <w:pPr>
        <w:tabs>
          <w:tab w:val="left" w:pos="-284"/>
        </w:tabs>
        <w:rPr>
          <w:sz w:val="18"/>
          <w:szCs w:val="18"/>
          <w:bdr w:val="single" w:sz="4" w:space="0" w:color="auto"/>
          <w:shd w:val="pct5" w:color="auto" w:fill="auto"/>
        </w:rPr>
      </w:pPr>
      <w:r w:rsidRPr="0058332D">
        <w:rPr>
          <w:sz w:val="18"/>
          <w:szCs w:val="18"/>
          <w:bdr w:val="single" w:sz="4" w:space="0" w:color="auto"/>
          <w:shd w:val="clear" w:color="auto" w:fill="D9D9D9" w:themeFill="background1" w:themeFillShade="D9"/>
        </w:rPr>
        <w:t>SITUATION ADMINISTRATIVE DES ELEVES</w:t>
      </w:r>
      <w:r w:rsidR="005E0160" w:rsidRPr="0058332D">
        <w:rPr>
          <w:sz w:val="18"/>
          <w:szCs w:val="18"/>
          <w:bdr w:val="single" w:sz="4" w:space="0" w:color="auto"/>
          <w:shd w:val="pct5" w:color="auto" w:fill="auto"/>
        </w:rPr>
        <w:t xml:space="preserve"> </w:t>
      </w:r>
    </w:p>
    <w:p w:rsidR="003B2CDA" w:rsidRDefault="003B2CDA" w:rsidP="003B2CDA">
      <w:pPr>
        <w:tabs>
          <w:tab w:val="left" w:pos="-284"/>
        </w:tabs>
        <w:rPr>
          <w:sz w:val="22"/>
          <w:szCs w:val="22"/>
        </w:rPr>
      </w:pPr>
      <w:r w:rsidRPr="00F44ED1">
        <w:rPr>
          <w:sz w:val="22"/>
          <w:szCs w:val="22"/>
        </w:rPr>
        <w:t xml:space="preserve">Il est demandé aux familles de signaler au </w:t>
      </w:r>
      <w:r w:rsidRPr="00F44ED1">
        <w:rPr>
          <w:b/>
          <w:sz w:val="22"/>
          <w:szCs w:val="22"/>
        </w:rPr>
        <w:t>secrétariat du Principal</w:t>
      </w:r>
      <w:r w:rsidRPr="00F44ED1">
        <w:rPr>
          <w:sz w:val="22"/>
          <w:szCs w:val="22"/>
        </w:rPr>
        <w:t xml:space="preserve"> tout changement d'adresse, de situation, de numéro de téléphone portable ou d’adresse mail intervenant en cours d'année scolaire.</w:t>
      </w:r>
    </w:p>
    <w:p w:rsidR="003B2CDA" w:rsidRPr="0058332D" w:rsidRDefault="00DF56F2" w:rsidP="003B2CDA">
      <w:pPr>
        <w:tabs>
          <w:tab w:val="left" w:pos="-284"/>
        </w:tabs>
        <w:rPr>
          <w:sz w:val="18"/>
          <w:szCs w:val="18"/>
          <w:bdr w:val="single" w:sz="4" w:space="0" w:color="auto"/>
          <w:shd w:val="pct5" w:color="auto" w:fill="auto"/>
        </w:rPr>
      </w:pPr>
      <w:r w:rsidRPr="0058332D">
        <w:rPr>
          <w:sz w:val="18"/>
          <w:szCs w:val="18"/>
          <w:bdr w:val="single" w:sz="4" w:space="0" w:color="auto"/>
          <w:shd w:val="clear" w:color="auto" w:fill="D9D9D9" w:themeFill="background1" w:themeFillShade="D9"/>
        </w:rPr>
        <w:t>ASSURANCES</w:t>
      </w:r>
      <w:r w:rsidR="003B2CDA" w:rsidRPr="0058332D">
        <w:rPr>
          <w:sz w:val="18"/>
          <w:szCs w:val="18"/>
          <w:bdr w:val="single" w:sz="4" w:space="0" w:color="auto"/>
          <w:shd w:val="clear" w:color="auto" w:fill="D9D9D9" w:themeFill="background1" w:themeFillShade="D9"/>
        </w:rPr>
        <w:t xml:space="preserve">  </w:t>
      </w:r>
      <w:r w:rsidR="00A3481A" w:rsidRPr="0058332D">
        <w:rPr>
          <w:sz w:val="18"/>
          <w:szCs w:val="18"/>
          <w:bdr w:val="single" w:sz="4" w:space="0" w:color="auto"/>
          <w:shd w:val="clear" w:color="auto" w:fill="D9D9D9" w:themeFill="background1" w:themeFillShade="D9"/>
        </w:rPr>
        <w:t>PHOTOS IDENTITE</w:t>
      </w:r>
      <w:r w:rsidR="003B2CDA" w:rsidRPr="0058332D">
        <w:rPr>
          <w:sz w:val="18"/>
          <w:szCs w:val="18"/>
          <w:bdr w:val="single" w:sz="4" w:space="0" w:color="auto"/>
          <w:shd w:val="clear" w:color="auto" w:fill="D9D9D9" w:themeFill="background1" w:themeFillShade="D9"/>
        </w:rPr>
        <w:t xml:space="preserve"> CERTIFICAT DE SCOLARITE</w:t>
      </w:r>
      <w:r w:rsidR="005E0160" w:rsidRPr="0058332D">
        <w:rPr>
          <w:sz w:val="18"/>
          <w:szCs w:val="18"/>
          <w:bdr w:val="single" w:sz="4" w:space="0" w:color="auto"/>
          <w:shd w:val="pct5" w:color="auto" w:fill="auto"/>
        </w:rPr>
        <w:t xml:space="preserve"> </w:t>
      </w:r>
    </w:p>
    <w:p w:rsidR="00DF56F2" w:rsidRPr="00F44ED1" w:rsidRDefault="00A3481A" w:rsidP="006850FB">
      <w:pPr>
        <w:tabs>
          <w:tab w:val="left" w:pos="-284"/>
        </w:tabs>
        <w:rPr>
          <w:b/>
          <w:sz w:val="22"/>
          <w:szCs w:val="22"/>
        </w:rPr>
      </w:pPr>
      <w:r w:rsidRPr="00F44ED1">
        <w:rPr>
          <w:sz w:val="22"/>
          <w:szCs w:val="22"/>
        </w:rPr>
        <w:t>R</w:t>
      </w:r>
      <w:r w:rsidR="00176E06" w:rsidRPr="00F44ED1">
        <w:rPr>
          <w:sz w:val="22"/>
          <w:szCs w:val="22"/>
        </w:rPr>
        <w:t>apporter l</w:t>
      </w:r>
      <w:r w:rsidR="00DF56F2" w:rsidRPr="00F44ED1">
        <w:rPr>
          <w:sz w:val="22"/>
          <w:szCs w:val="22"/>
        </w:rPr>
        <w:t xml:space="preserve">'attestation d'assurance </w:t>
      </w:r>
      <w:r w:rsidRPr="00F44ED1">
        <w:rPr>
          <w:sz w:val="22"/>
          <w:szCs w:val="22"/>
        </w:rPr>
        <w:t>à la vie scolaire</w:t>
      </w:r>
      <w:r w:rsidR="00DF56F2" w:rsidRPr="00F44ED1">
        <w:rPr>
          <w:sz w:val="22"/>
          <w:szCs w:val="22"/>
        </w:rPr>
        <w:t xml:space="preserve"> </w:t>
      </w:r>
      <w:r w:rsidR="00942E5F" w:rsidRPr="00F44ED1">
        <w:rPr>
          <w:sz w:val="22"/>
          <w:szCs w:val="22"/>
        </w:rPr>
        <w:t>au plus tard le</w:t>
      </w:r>
      <w:r w:rsidR="00936ED9" w:rsidRPr="00F44ED1">
        <w:rPr>
          <w:sz w:val="22"/>
          <w:szCs w:val="22"/>
        </w:rPr>
        <w:t>:</w:t>
      </w:r>
      <w:r w:rsidR="00942E5F" w:rsidRPr="00F44ED1">
        <w:rPr>
          <w:sz w:val="22"/>
          <w:szCs w:val="22"/>
        </w:rPr>
        <w:t xml:space="preserve"> </w:t>
      </w:r>
      <w:r w:rsidR="00942E5F" w:rsidRPr="00F44ED1">
        <w:rPr>
          <w:b/>
          <w:sz w:val="22"/>
          <w:szCs w:val="22"/>
        </w:rPr>
        <w:t xml:space="preserve">vendredi </w:t>
      </w:r>
      <w:r w:rsidR="00C63C06" w:rsidRPr="00F44ED1">
        <w:rPr>
          <w:b/>
          <w:sz w:val="22"/>
          <w:szCs w:val="22"/>
        </w:rPr>
        <w:t>1</w:t>
      </w:r>
      <w:r w:rsidR="00B85FA7">
        <w:rPr>
          <w:b/>
          <w:sz w:val="22"/>
          <w:szCs w:val="22"/>
        </w:rPr>
        <w:t>1</w:t>
      </w:r>
      <w:r w:rsidR="00936ED9" w:rsidRPr="00F44ED1">
        <w:rPr>
          <w:b/>
          <w:bCs/>
          <w:sz w:val="22"/>
          <w:szCs w:val="22"/>
        </w:rPr>
        <w:t xml:space="preserve"> </w:t>
      </w:r>
      <w:r w:rsidR="005F35C2" w:rsidRPr="00F44ED1">
        <w:rPr>
          <w:b/>
          <w:bCs/>
          <w:sz w:val="22"/>
          <w:szCs w:val="22"/>
        </w:rPr>
        <w:t>/09/</w:t>
      </w:r>
      <w:r w:rsidR="00936ED9" w:rsidRPr="00F44ED1">
        <w:rPr>
          <w:b/>
          <w:bCs/>
          <w:sz w:val="22"/>
          <w:szCs w:val="22"/>
        </w:rPr>
        <w:t xml:space="preserve"> </w:t>
      </w:r>
      <w:r w:rsidR="00942E5F" w:rsidRPr="00F44ED1">
        <w:rPr>
          <w:b/>
          <w:sz w:val="22"/>
          <w:szCs w:val="22"/>
        </w:rPr>
        <w:t>20</w:t>
      </w:r>
      <w:r w:rsidRPr="00F44ED1">
        <w:rPr>
          <w:b/>
          <w:sz w:val="22"/>
          <w:szCs w:val="22"/>
        </w:rPr>
        <w:t>2</w:t>
      </w:r>
      <w:r w:rsidR="00B85FA7">
        <w:rPr>
          <w:b/>
          <w:sz w:val="22"/>
          <w:szCs w:val="22"/>
        </w:rPr>
        <w:t>6</w:t>
      </w:r>
    </w:p>
    <w:p w:rsidR="00027DC8" w:rsidRPr="00F44ED1" w:rsidRDefault="00D55967" w:rsidP="006850FB">
      <w:pPr>
        <w:tabs>
          <w:tab w:val="left" w:pos="-284"/>
        </w:tabs>
        <w:ind w:right="-286"/>
        <w:rPr>
          <w:sz w:val="22"/>
          <w:szCs w:val="22"/>
        </w:rPr>
      </w:pPr>
      <w:r w:rsidRPr="00F44ED1">
        <w:rPr>
          <w:sz w:val="22"/>
          <w:szCs w:val="22"/>
        </w:rPr>
        <w:t>Les</w:t>
      </w:r>
      <w:r w:rsidR="00DF56F2" w:rsidRPr="00F44ED1">
        <w:rPr>
          <w:b/>
          <w:sz w:val="22"/>
          <w:szCs w:val="22"/>
        </w:rPr>
        <w:t xml:space="preserve"> </w:t>
      </w:r>
      <w:r w:rsidR="00DF56F2" w:rsidRPr="00F44ED1">
        <w:rPr>
          <w:sz w:val="22"/>
          <w:szCs w:val="22"/>
        </w:rPr>
        <w:t xml:space="preserve">certificats de scolarité seront </w:t>
      </w:r>
      <w:r w:rsidRPr="00F44ED1">
        <w:rPr>
          <w:sz w:val="22"/>
          <w:szCs w:val="22"/>
        </w:rPr>
        <w:t xml:space="preserve">édités </w:t>
      </w:r>
      <w:r w:rsidRPr="00F44ED1">
        <w:rPr>
          <w:b/>
          <w:sz w:val="22"/>
          <w:szCs w:val="22"/>
        </w:rPr>
        <w:t>à la demande</w:t>
      </w:r>
      <w:r w:rsidR="00DF56F2" w:rsidRPr="00F44ED1">
        <w:rPr>
          <w:sz w:val="22"/>
          <w:szCs w:val="22"/>
        </w:rPr>
        <w:t xml:space="preserve"> dans le mois qui suit la rentrée.</w:t>
      </w:r>
    </w:p>
    <w:p w:rsidR="00DF56F2" w:rsidRPr="00A1099D" w:rsidRDefault="001E1497" w:rsidP="006850FB">
      <w:pPr>
        <w:tabs>
          <w:tab w:val="left" w:pos="-284"/>
        </w:tabs>
        <w:ind w:right="-286"/>
        <w:rPr>
          <w:i/>
          <w:iCs/>
          <w:sz w:val="20"/>
        </w:rPr>
      </w:pPr>
      <w:r w:rsidRPr="00A1099D">
        <w:rPr>
          <w:b/>
          <w:i/>
          <w:iCs/>
          <w:sz w:val="20"/>
        </w:rPr>
        <w:t>Merci de p</w:t>
      </w:r>
      <w:r w:rsidR="00DF56F2" w:rsidRPr="00A1099D">
        <w:rPr>
          <w:b/>
          <w:i/>
          <w:iCs/>
          <w:sz w:val="20"/>
        </w:rPr>
        <w:t xml:space="preserve">révoir des </w:t>
      </w:r>
      <w:r w:rsidR="00DF56F2" w:rsidRPr="00A1099D">
        <w:rPr>
          <w:b/>
          <w:i/>
          <w:iCs/>
          <w:sz w:val="20"/>
          <w:u w:val="single"/>
        </w:rPr>
        <w:t>photocopies</w:t>
      </w:r>
      <w:r w:rsidR="00DF56F2" w:rsidRPr="00A1099D">
        <w:rPr>
          <w:i/>
          <w:iCs/>
          <w:sz w:val="20"/>
        </w:rPr>
        <w:t xml:space="preserve"> </w:t>
      </w:r>
      <w:r w:rsidR="00DF56F2" w:rsidRPr="00A1099D">
        <w:rPr>
          <w:b/>
          <w:i/>
          <w:iCs/>
          <w:sz w:val="20"/>
        </w:rPr>
        <w:t>pour répondre à tous vos besoins de l'année</w:t>
      </w:r>
      <w:r w:rsidR="00DF56F2" w:rsidRPr="00A1099D">
        <w:rPr>
          <w:i/>
          <w:iCs/>
          <w:sz w:val="20"/>
        </w:rPr>
        <w:t>.</w:t>
      </w:r>
    </w:p>
    <w:p w:rsidR="00330B5A" w:rsidRPr="00F44ED1" w:rsidRDefault="00330B5A" w:rsidP="00E80D29">
      <w:pPr>
        <w:tabs>
          <w:tab w:val="left" w:pos="-284"/>
        </w:tabs>
        <w:rPr>
          <w:sz w:val="22"/>
          <w:szCs w:val="22"/>
        </w:rPr>
      </w:pPr>
    </w:p>
    <w:p w:rsidR="005E0160" w:rsidRPr="0058332D" w:rsidRDefault="008E2A11" w:rsidP="00591852">
      <w:pPr>
        <w:tabs>
          <w:tab w:val="left" w:pos="-284"/>
        </w:tabs>
        <w:rPr>
          <w:sz w:val="18"/>
          <w:szCs w:val="18"/>
          <w:bdr w:val="single" w:sz="4" w:space="0" w:color="auto"/>
          <w:shd w:val="pct5" w:color="auto" w:fill="auto"/>
        </w:rPr>
      </w:pPr>
      <w:r w:rsidRPr="0058332D">
        <w:rPr>
          <w:sz w:val="18"/>
          <w:szCs w:val="18"/>
          <w:bdr w:val="single" w:sz="4" w:space="0" w:color="auto"/>
          <w:shd w:val="clear" w:color="auto" w:fill="D9D9D9" w:themeFill="background1" w:themeFillShade="D9"/>
        </w:rPr>
        <w:t>ELECTIONS</w:t>
      </w:r>
      <w:r w:rsidRPr="0058332D">
        <w:rPr>
          <w:sz w:val="18"/>
          <w:szCs w:val="18"/>
          <w:bdr w:val="single" w:sz="4" w:space="0" w:color="auto"/>
          <w:shd w:val="pct5" w:color="auto" w:fill="auto"/>
        </w:rPr>
        <w:t xml:space="preserve">   </w:t>
      </w:r>
    </w:p>
    <w:p w:rsidR="008E2A11" w:rsidRDefault="008E2A11" w:rsidP="00591852">
      <w:pPr>
        <w:tabs>
          <w:tab w:val="left" w:pos="-284"/>
        </w:tabs>
        <w:rPr>
          <w:sz w:val="22"/>
          <w:szCs w:val="22"/>
        </w:rPr>
      </w:pPr>
      <w:r w:rsidRPr="00F44ED1">
        <w:rPr>
          <w:sz w:val="22"/>
          <w:szCs w:val="22"/>
        </w:rPr>
        <w:t>Membres de la communauté éducative, les parents d'élèves participent, par leurs représentants, aux conseils d'administration des établissements scolaires et peuvent ainsi s'impliquer dans la vie de l'établissement, en lien avec les autres membres de la communauté éducative.</w:t>
      </w:r>
      <w:r w:rsidR="00591852">
        <w:rPr>
          <w:sz w:val="22"/>
          <w:szCs w:val="22"/>
        </w:rPr>
        <w:br/>
      </w:r>
      <w:r w:rsidRPr="00F44ED1">
        <w:rPr>
          <w:sz w:val="22"/>
          <w:szCs w:val="22"/>
        </w:rPr>
        <w:t xml:space="preserve">Une réunion d’information sur les élections des parents d’élèves aura lieu </w:t>
      </w:r>
      <w:r w:rsidR="00A3481A" w:rsidRPr="00F44ED1">
        <w:rPr>
          <w:sz w:val="22"/>
          <w:szCs w:val="22"/>
        </w:rPr>
        <w:t>au mois de</w:t>
      </w:r>
      <w:r w:rsidRPr="00F44ED1">
        <w:rPr>
          <w:sz w:val="22"/>
          <w:szCs w:val="22"/>
        </w:rPr>
        <w:t xml:space="preserve"> septembre 20</w:t>
      </w:r>
      <w:r w:rsidR="00A3481A" w:rsidRPr="00F44ED1">
        <w:rPr>
          <w:sz w:val="22"/>
          <w:szCs w:val="22"/>
        </w:rPr>
        <w:t>2</w:t>
      </w:r>
      <w:r w:rsidR="00B85FA7">
        <w:rPr>
          <w:sz w:val="22"/>
          <w:szCs w:val="22"/>
        </w:rPr>
        <w:t>6</w:t>
      </w:r>
    </w:p>
    <w:p w:rsidR="00B87737" w:rsidRDefault="00B87737" w:rsidP="00E80D29">
      <w:pPr>
        <w:pStyle w:val="Titre3"/>
        <w:tabs>
          <w:tab w:val="left" w:pos="-284"/>
        </w:tabs>
        <w:jc w:val="center"/>
        <w:rPr>
          <w:szCs w:val="22"/>
          <w:bdr w:val="single" w:sz="4" w:space="0" w:color="auto" w:shadow="1"/>
          <w:shd w:val="pct15" w:color="auto" w:fill="FFFFFF"/>
        </w:rPr>
      </w:pPr>
      <w:r w:rsidRPr="00F44ED1">
        <w:rPr>
          <w:szCs w:val="22"/>
          <w:bdr w:val="single" w:sz="4" w:space="0" w:color="auto" w:shadow="1"/>
          <w:shd w:val="pct15" w:color="auto" w:fill="FFFFFF"/>
        </w:rPr>
        <w:t>INFORMATIONS D’ORDRE FINANCIER</w:t>
      </w:r>
    </w:p>
    <w:p w:rsidR="00936ED9" w:rsidRPr="0058332D" w:rsidRDefault="00936ED9" w:rsidP="00E80D29">
      <w:pPr>
        <w:tabs>
          <w:tab w:val="left" w:pos="-284"/>
        </w:tabs>
        <w:rPr>
          <w:sz w:val="18"/>
          <w:szCs w:val="18"/>
          <w:bdr w:val="single" w:sz="4" w:space="0" w:color="auto"/>
          <w:shd w:val="pct5" w:color="auto" w:fill="auto"/>
        </w:rPr>
      </w:pPr>
      <w:r w:rsidRPr="0058332D">
        <w:rPr>
          <w:sz w:val="18"/>
          <w:szCs w:val="18"/>
          <w:bdr w:val="single" w:sz="4" w:space="0" w:color="auto"/>
          <w:shd w:val="pct5" w:color="auto" w:fill="auto"/>
        </w:rPr>
        <w:t>COTISATIONS</w:t>
      </w:r>
    </w:p>
    <w:p w:rsidR="00936ED9" w:rsidRPr="003B2CDA" w:rsidRDefault="00936ED9" w:rsidP="006850FB">
      <w:pPr>
        <w:numPr>
          <w:ilvl w:val="0"/>
          <w:numId w:val="8"/>
        </w:numPr>
        <w:tabs>
          <w:tab w:val="left" w:pos="-284"/>
        </w:tabs>
        <w:ind w:left="709"/>
        <w:jc w:val="both"/>
        <w:rPr>
          <w:sz w:val="22"/>
          <w:szCs w:val="22"/>
        </w:rPr>
      </w:pPr>
      <w:r w:rsidRPr="003B2CDA">
        <w:rPr>
          <w:sz w:val="22"/>
          <w:szCs w:val="22"/>
        </w:rPr>
        <w:t xml:space="preserve">Foyer Socio-Educatif : </w:t>
      </w:r>
      <w:r w:rsidR="00CE257B" w:rsidRPr="003B2CDA">
        <w:rPr>
          <w:sz w:val="22"/>
          <w:szCs w:val="22"/>
        </w:rPr>
        <w:t>internes :</w:t>
      </w:r>
      <w:r w:rsidRPr="003B2CDA">
        <w:rPr>
          <w:sz w:val="22"/>
          <w:szCs w:val="22"/>
        </w:rPr>
        <w:t xml:space="preserve">1 chèque de </w:t>
      </w:r>
      <w:r w:rsidR="00FD4313">
        <w:rPr>
          <w:sz w:val="22"/>
          <w:szCs w:val="22"/>
        </w:rPr>
        <w:t>2</w:t>
      </w:r>
      <w:r w:rsidR="00B85FA7">
        <w:rPr>
          <w:sz w:val="22"/>
          <w:szCs w:val="22"/>
        </w:rPr>
        <w:t>1</w:t>
      </w:r>
      <w:r w:rsidRPr="003B2CDA">
        <w:rPr>
          <w:sz w:val="22"/>
          <w:szCs w:val="22"/>
        </w:rPr>
        <w:t xml:space="preserve">€ par enfant </w:t>
      </w:r>
      <w:r w:rsidR="00E34CB0" w:rsidRPr="003B2CDA">
        <w:rPr>
          <w:sz w:val="22"/>
          <w:szCs w:val="22"/>
        </w:rPr>
        <w:t xml:space="preserve">, </w:t>
      </w:r>
      <w:r w:rsidR="00FD4313">
        <w:rPr>
          <w:sz w:val="22"/>
          <w:szCs w:val="22"/>
        </w:rPr>
        <w:t>3</w:t>
      </w:r>
      <w:r w:rsidR="00B85FA7">
        <w:rPr>
          <w:sz w:val="22"/>
          <w:szCs w:val="22"/>
        </w:rPr>
        <w:t>1</w:t>
      </w:r>
      <w:r w:rsidR="00E34CB0" w:rsidRPr="003B2CDA">
        <w:rPr>
          <w:sz w:val="22"/>
          <w:szCs w:val="22"/>
        </w:rPr>
        <w:t>€ si 2 enfants, 4</w:t>
      </w:r>
      <w:r w:rsidR="00B85FA7">
        <w:rPr>
          <w:sz w:val="22"/>
          <w:szCs w:val="22"/>
        </w:rPr>
        <w:t>2</w:t>
      </w:r>
      <w:r w:rsidR="00E34CB0" w:rsidRPr="003B2CDA">
        <w:rPr>
          <w:sz w:val="22"/>
          <w:szCs w:val="22"/>
        </w:rPr>
        <w:t>€ si 3 enfants scolarisés.</w:t>
      </w:r>
      <w:r w:rsidRPr="003B2CDA">
        <w:rPr>
          <w:sz w:val="22"/>
          <w:szCs w:val="22"/>
        </w:rPr>
        <w:t xml:space="preserve"> </w:t>
      </w:r>
    </w:p>
    <w:p w:rsidR="00CE257B" w:rsidRPr="00F44ED1" w:rsidRDefault="00CE257B" w:rsidP="003B2CDA">
      <w:pPr>
        <w:tabs>
          <w:tab w:val="left" w:pos="-284"/>
        </w:tabs>
        <w:ind w:left="709"/>
        <w:jc w:val="both"/>
        <w:rPr>
          <w:sz w:val="22"/>
          <w:szCs w:val="22"/>
        </w:rPr>
      </w:pPr>
      <w:r w:rsidRPr="00F44ED1">
        <w:rPr>
          <w:sz w:val="22"/>
          <w:szCs w:val="22"/>
        </w:rPr>
        <w:t>Externes ou demi-pensionnai</w:t>
      </w:r>
      <w:r w:rsidR="00887E2E" w:rsidRPr="00F44ED1">
        <w:rPr>
          <w:sz w:val="22"/>
          <w:szCs w:val="22"/>
        </w:rPr>
        <w:t>res :1 chèque de 1</w:t>
      </w:r>
      <w:r w:rsidR="00B85FA7">
        <w:rPr>
          <w:sz w:val="22"/>
          <w:szCs w:val="22"/>
        </w:rPr>
        <w:t>7</w:t>
      </w:r>
      <w:r w:rsidR="00887E2E" w:rsidRPr="00F44ED1">
        <w:rPr>
          <w:sz w:val="22"/>
          <w:szCs w:val="22"/>
        </w:rPr>
        <w:t>€ par enfant</w:t>
      </w:r>
      <w:r w:rsidRPr="00F44ED1">
        <w:rPr>
          <w:sz w:val="22"/>
          <w:szCs w:val="22"/>
        </w:rPr>
        <w:t>, 2</w:t>
      </w:r>
      <w:r w:rsidR="00B85FA7">
        <w:rPr>
          <w:sz w:val="22"/>
          <w:szCs w:val="22"/>
        </w:rPr>
        <w:t>3</w:t>
      </w:r>
      <w:r w:rsidRPr="00F44ED1">
        <w:rPr>
          <w:sz w:val="22"/>
          <w:szCs w:val="22"/>
        </w:rPr>
        <w:t xml:space="preserve">€ si 2 enfants, 30€ si 3 enfants scolarisés. </w:t>
      </w:r>
    </w:p>
    <w:p w:rsidR="00936ED9" w:rsidRPr="00F44ED1" w:rsidRDefault="00936ED9" w:rsidP="006850FB">
      <w:pPr>
        <w:tabs>
          <w:tab w:val="left" w:pos="-284"/>
        </w:tabs>
        <w:ind w:left="142"/>
        <w:jc w:val="both"/>
        <w:rPr>
          <w:sz w:val="22"/>
          <w:szCs w:val="22"/>
        </w:rPr>
      </w:pPr>
      <w:r w:rsidRPr="00F44ED1">
        <w:rPr>
          <w:b/>
          <w:sz w:val="22"/>
          <w:szCs w:val="22"/>
        </w:rPr>
        <w:t>Le chèque</w:t>
      </w:r>
      <w:r w:rsidRPr="00F44ED1">
        <w:rPr>
          <w:sz w:val="22"/>
          <w:szCs w:val="22"/>
        </w:rPr>
        <w:t xml:space="preserve"> sera libellé à l'ordre du Foyer Socio-Educatif du Collège de </w:t>
      </w:r>
      <w:r w:rsidR="00E34CB0" w:rsidRPr="00F44ED1">
        <w:rPr>
          <w:sz w:val="22"/>
          <w:szCs w:val="22"/>
        </w:rPr>
        <w:t>CUXAC CABARDES</w:t>
      </w:r>
      <w:r w:rsidRPr="00F44ED1">
        <w:rPr>
          <w:sz w:val="22"/>
          <w:szCs w:val="22"/>
        </w:rPr>
        <w:t>.</w:t>
      </w:r>
    </w:p>
    <w:p w:rsidR="00485439" w:rsidRPr="0058332D" w:rsidRDefault="008E2A11" w:rsidP="00485439">
      <w:pPr>
        <w:tabs>
          <w:tab w:val="left" w:pos="-284"/>
        </w:tabs>
        <w:rPr>
          <w:sz w:val="18"/>
          <w:szCs w:val="18"/>
          <w:shd w:val="pct5" w:color="auto" w:fill="auto"/>
        </w:rPr>
      </w:pPr>
      <w:r w:rsidRPr="0058332D">
        <w:rPr>
          <w:sz w:val="18"/>
          <w:szCs w:val="18"/>
          <w:bdr w:val="single" w:sz="4" w:space="0" w:color="auto"/>
          <w:shd w:val="clear" w:color="auto" w:fill="D9D9D9" w:themeFill="background1" w:themeFillShade="D9"/>
        </w:rPr>
        <w:t>MALADIE</w:t>
      </w:r>
      <w:r w:rsidRPr="0058332D">
        <w:rPr>
          <w:sz w:val="18"/>
          <w:szCs w:val="18"/>
          <w:shd w:val="pct5" w:color="auto" w:fill="auto"/>
        </w:rPr>
        <w:t xml:space="preserve">   </w:t>
      </w:r>
    </w:p>
    <w:p w:rsidR="00E34FCA" w:rsidRPr="00E34FCA" w:rsidRDefault="00E34FCA" w:rsidP="00E34FCA">
      <w:pPr>
        <w:ind w:left="-57" w:right="395"/>
        <w:jc w:val="both"/>
        <w:rPr>
          <w:sz w:val="22"/>
          <w:szCs w:val="22"/>
        </w:rPr>
      </w:pPr>
      <w:r w:rsidRPr="00E34FCA">
        <w:rPr>
          <w:sz w:val="22"/>
          <w:szCs w:val="22"/>
        </w:rPr>
        <w:t>Une réduction des frais de restauration est accordée sur présentation d’un justificatif, pour raisons</w:t>
      </w:r>
      <w:r w:rsidRPr="00E34FCA">
        <w:rPr>
          <w:spacing w:val="-56"/>
          <w:sz w:val="22"/>
          <w:szCs w:val="22"/>
        </w:rPr>
        <w:t xml:space="preserve"> </w:t>
      </w:r>
      <w:r w:rsidRPr="00E34FCA">
        <w:rPr>
          <w:sz w:val="22"/>
          <w:szCs w:val="22"/>
        </w:rPr>
        <w:t>médicales</w:t>
      </w:r>
      <w:r w:rsidRPr="00E34FCA">
        <w:rPr>
          <w:spacing w:val="1"/>
          <w:sz w:val="22"/>
          <w:szCs w:val="22"/>
        </w:rPr>
        <w:t xml:space="preserve"> </w:t>
      </w:r>
      <w:r w:rsidRPr="00E34FCA">
        <w:rPr>
          <w:sz w:val="22"/>
          <w:szCs w:val="22"/>
        </w:rPr>
        <w:t>d’une</w:t>
      </w:r>
      <w:r w:rsidRPr="00E34FCA">
        <w:rPr>
          <w:spacing w:val="1"/>
          <w:sz w:val="22"/>
          <w:szCs w:val="22"/>
        </w:rPr>
        <w:t xml:space="preserve"> </w:t>
      </w:r>
      <w:r w:rsidRPr="00E34FCA">
        <w:rPr>
          <w:sz w:val="22"/>
          <w:szCs w:val="22"/>
        </w:rPr>
        <w:t>durée</w:t>
      </w:r>
      <w:r w:rsidRPr="00E34FCA">
        <w:rPr>
          <w:spacing w:val="1"/>
          <w:sz w:val="22"/>
          <w:szCs w:val="22"/>
        </w:rPr>
        <w:t xml:space="preserve"> </w:t>
      </w:r>
      <w:r w:rsidRPr="00E34FCA">
        <w:rPr>
          <w:sz w:val="22"/>
          <w:szCs w:val="22"/>
        </w:rPr>
        <w:t>égale</w:t>
      </w:r>
      <w:r w:rsidRPr="00E34FCA">
        <w:rPr>
          <w:spacing w:val="1"/>
          <w:sz w:val="22"/>
          <w:szCs w:val="22"/>
        </w:rPr>
        <w:t xml:space="preserve"> </w:t>
      </w:r>
      <w:r w:rsidRPr="00E34FCA">
        <w:rPr>
          <w:sz w:val="22"/>
          <w:szCs w:val="22"/>
        </w:rPr>
        <w:t>ou supérieure</w:t>
      </w:r>
      <w:r w:rsidRPr="00E34FCA">
        <w:rPr>
          <w:spacing w:val="-3"/>
          <w:sz w:val="22"/>
          <w:szCs w:val="22"/>
        </w:rPr>
        <w:t xml:space="preserve"> </w:t>
      </w:r>
      <w:r w:rsidRPr="00E34FCA">
        <w:rPr>
          <w:sz w:val="22"/>
          <w:szCs w:val="22"/>
        </w:rPr>
        <w:t>à</w:t>
      </w:r>
      <w:r w:rsidRPr="00E34FCA">
        <w:rPr>
          <w:spacing w:val="-1"/>
          <w:sz w:val="22"/>
          <w:szCs w:val="22"/>
        </w:rPr>
        <w:t xml:space="preserve"> </w:t>
      </w:r>
      <w:r w:rsidR="00DE489A">
        <w:rPr>
          <w:sz w:val="22"/>
          <w:szCs w:val="22"/>
        </w:rPr>
        <w:t>14</w:t>
      </w:r>
      <w:r w:rsidRPr="00E34FCA">
        <w:rPr>
          <w:spacing w:val="2"/>
          <w:sz w:val="22"/>
          <w:szCs w:val="22"/>
        </w:rPr>
        <w:t xml:space="preserve"> </w:t>
      </w:r>
      <w:r w:rsidRPr="00E34FCA">
        <w:rPr>
          <w:sz w:val="22"/>
          <w:szCs w:val="22"/>
        </w:rPr>
        <w:t>jours</w:t>
      </w:r>
      <w:r w:rsidRPr="00E34FCA">
        <w:rPr>
          <w:spacing w:val="-1"/>
          <w:sz w:val="22"/>
          <w:szCs w:val="22"/>
        </w:rPr>
        <w:t xml:space="preserve"> </w:t>
      </w:r>
      <w:r w:rsidRPr="00E34FCA">
        <w:rPr>
          <w:sz w:val="22"/>
          <w:szCs w:val="22"/>
        </w:rPr>
        <w:t>consécutifs.</w:t>
      </w:r>
    </w:p>
    <w:p w:rsidR="00E34FCA" w:rsidRPr="00E34FCA" w:rsidRDefault="00E34FCA" w:rsidP="001A12CA">
      <w:pPr>
        <w:ind w:left="-57" w:right="425" w:hanging="35"/>
        <w:rPr>
          <w:sz w:val="22"/>
          <w:szCs w:val="22"/>
        </w:rPr>
      </w:pPr>
      <w:r w:rsidRPr="00E34FCA">
        <w:rPr>
          <w:sz w:val="22"/>
          <w:szCs w:val="22"/>
        </w:rPr>
        <w:t xml:space="preserve">«Si l’absence de prise de repas résulte d’une décision personnelle, aucune remise d’ordre ne sera </w:t>
      </w:r>
      <w:r w:rsidR="001A12CA">
        <w:rPr>
          <w:sz w:val="22"/>
          <w:szCs w:val="22"/>
        </w:rPr>
        <w:t>e</w:t>
      </w:r>
      <w:r w:rsidRPr="00E34FCA">
        <w:rPr>
          <w:sz w:val="22"/>
          <w:szCs w:val="22"/>
        </w:rPr>
        <w:t>ffectuée »</w:t>
      </w:r>
      <w:r>
        <w:rPr>
          <w:sz w:val="22"/>
          <w:szCs w:val="22"/>
        </w:rPr>
        <w:t>.</w:t>
      </w:r>
    </w:p>
    <w:p w:rsidR="00DF56F2" w:rsidRPr="0058332D" w:rsidRDefault="00DF56F2" w:rsidP="00E80D29">
      <w:pPr>
        <w:tabs>
          <w:tab w:val="left" w:pos="-284"/>
        </w:tabs>
        <w:rPr>
          <w:sz w:val="18"/>
          <w:szCs w:val="18"/>
          <w:bdr w:val="single" w:sz="4" w:space="0" w:color="auto"/>
          <w:shd w:val="pct5" w:color="auto" w:fill="auto"/>
        </w:rPr>
      </w:pPr>
      <w:r w:rsidRPr="0058332D">
        <w:rPr>
          <w:sz w:val="18"/>
          <w:szCs w:val="18"/>
          <w:bdr w:val="single" w:sz="4" w:space="0" w:color="auto"/>
          <w:shd w:val="clear" w:color="auto" w:fill="D9D9D9" w:themeFill="background1" w:themeFillShade="D9"/>
        </w:rPr>
        <w:t>BOURSES</w:t>
      </w:r>
      <w:r w:rsidRPr="0058332D">
        <w:rPr>
          <w:sz w:val="18"/>
          <w:szCs w:val="18"/>
          <w:bdr w:val="single" w:sz="4" w:space="0" w:color="auto"/>
          <w:shd w:val="pct5" w:color="auto" w:fill="auto"/>
        </w:rPr>
        <w:t xml:space="preserve">   </w:t>
      </w:r>
      <w:r w:rsidR="00007C9D" w:rsidRPr="00A16574">
        <w:rPr>
          <w:b/>
          <w:color w:val="FF0000"/>
          <w:sz w:val="22"/>
          <w:szCs w:val="22"/>
        </w:rPr>
        <w:t>IMPORTANT</w:t>
      </w:r>
      <w:r w:rsidR="00007C9D">
        <w:rPr>
          <w:b/>
          <w:color w:val="FF0000"/>
          <w:sz w:val="22"/>
          <w:szCs w:val="22"/>
        </w:rPr>
        <w:t> :</w:t>
      </w:r>
    </w:p>
    <w:p w:rsidR="00A1099D" w:rsidRPr="00A1099D" w:rsidRDefault="00DF56F2" w:rsidP="00485439">
      <w:pPr>
        <w:tabs>
          <w:tab w:val="left" w:pos="-284"/>
        </w:tabs>
        <w:jc w:val="both"/>
        <w:rPr>
          <w:i/>
          <w:color w:val="000000" w:themeColor="text1"/>
          <w:sz w:val="22"/>
          <w:szCs w:val="22"/>
        </w:rPr>
      </w:pPr>
      <w:r w:rsidRPr="00F44ED1">
        <w:rPr>
          <w:sz w:val="22"/>
          <w:szCs w:val="22"/>
        </w:rPr>
        <w:t>.</w:t>
      </w:r>
      <w:r w:rsidR="00007C9D" w:rsidRPr="00007C9D">
        <w:rPr>
          <w:b/>
          <w:i/>
          <w:color w:val="FF0000"/>
          <w:sz w:val="22"/>
          <w:szCs w:val="22"/>
        </w:rPr>
        <w:t>Un nouveau décret du 3 avril 2024  permet l’examen du droit à bourse  si les parents  y consentent.</w:t>
      </w:r>
      <w:r w:rsidR="00007C9D" w:rsidRPr="00007C9D">
        <w:rPr>
          <w:b/>
          <w:i/>
          <w:color w:val="FF0000"/>
          <w:sz w:val="22"/>
          <w:szCs w:val="22"/>
        </w:rPr>
        <w:br/>
      </w:r>
      <w:r w:rsidR="00A1099D">
        <w:rPr>
          <w:b/>
          <w:i/>
          <w:color w:val="FF0000"/>
          <w:sz w:val="22"/>
          <w:szCs w:val="22"/>
        </w:rPr>
        <w:t>L</w:t>
      </w:r>
      <w:r w:rsidR="00007C9D" w:rsidRPr="00007C9D">
        <w:rPr>
          <w:b/>
          <w:i/>
          <w:color w:val="FF0000"/>
          <w:sz w:val="22"/>
          <w:szCs w:val="22"/>
        </w:rPr>
        <w:t xml:space="preserve">ors de l’inscription, vous </w:t>
      </w:r>
      <w:r w:rsidR="0050706A">
        <w:rPr>
          <w:b/>
          <w:i/>
          <w:color w:val="FF0000"/>
          <w:sz w:val="22"/>
          <w:szCs w:val="22"/>
        </w:rPr>
        <w:t>remplirez</w:t>
      </w:r>
      <w:r w:rsidR="00AC52BA">
        <w:rPr>
          <w:b/>
          <w:i/>
          <w:color w:val="FF0000"/>
          <w:sz w:val="22"/>
          <w:szCs w:val="22"/>
        </w:rPr>
        <w:t xml:space="preserve"> la fiche pour</w:t>
      </w:r>
      <w:r w:rsidR="00007C9D" w:rsidRPr="00007C9D">
        <w:rPr>
          <w:b/>
          <w:i/>
          <w:color w:val="FF0000"/>
          <w:sz w:val="22"/>
          <w:szCs w:val="22"/>
        </w:rPr>
        <w:t xml:space="preserve"> accepter l’étude automatique du droit à bourse  et vous n’aurez plus à fournir </w:t>
      </w:r>
      <w:r w:rsidR="00894B8F">
        <w:rPr>
          <w:b/>
          <w:i/>
          <w:color w:val="FF0000"/>
          <w:sz w:val="22"/>
          <w:szCs w:val="22"/>
        </w:rPr>
        <w:t>de documents papier</w:t>
      </w:r>
      <w:r w:rsidR="00007C9D" w:rsidRPr="00007C9D">
        <w:rPr>
          <w:b/>
          <w:i/>
          <w:color w:val="FF0000"/>
          <w:sz w:val="22"/>
          <w:szCs w:val="22"/>
        </w:rPr>
        <w:t>.</w:t>
      </w:r>
      <w:r w:rsidR="00A1099D">
        <w:rPr>
          <w:b/>
          <w:i/>
          <w:color w:val="FF0000"/>
          <w:sz w:val="22"/>
          <w:szCs w:val="22"/>
        </w:rPr>
        <w:t xml:space="preserve"> </w:t>
      </w:r>
      <w:r w:rsidR="00007C9D" w:rsidRPr="00A1099D">
        <w:rPr>
          <w:i/>
          <w:color w:val="000000" w:themeColor="text1"/>
          <w:sz w:val="22"/>
          <w:szCs w:val="22"/>
        </w:rPr>
        <w:t xml:space="preserve">Toutefois, vous avez encore  la possibilité de refuser d’intégrer ce dispositif, il sera alors  nécessaire de faire une demande via le téléservice bourses ou par demande papier </w:t>
      </w:r>
      <w:r w:rsidR="00A1099D" w:rsidRPr="00A1099D">
        <w:rPr>
          <w:i/>
          <w:color w:val="000000" w:themeColor="text1"/>
          <w:sz w:val="22"/>
          <w:szCs w:val="22"/>
        </w:rPr>
        <w:t xml:space="preserve">au mois de </w:t>
      </w:r>
      <w:r w:rsidR="00007C9D" w:rsidRPr="00A1099D">
        <w:rPr>
          <w:i/>
          <w:color w:val="000000" w:themeColor="text1"/>
          <w:sz w:val="22"/>
          <w:szCs w:val="22"/>
        </w:rPr>
        <w:t>septembre</w:t>
      </w:r>
      <w:r w:rsidR="00A1099D" w:rsidRPr="00A1099D">
        <w:rPr>
          <w:i/>
          <w:color w:val="000000" w:themeColor="text1"/>
          <w:sz w:val="22"/>
          <w:szCs w:val="22"/>
        </w:rPr>
        <w:t>.</w:t>
      </w:r>
    </w:p>
    <w:p w:rsidR="00E34CB0" w:rsidRPr="00F44ED1" w:rsidRDefault="00BF5EF1" w:rsidP="00485439">
      <w:pPr>
        <w:tabs>
          <w:tab w:val="left" w:pos="-284"/>
        </w:tabs>
        <w:jc w:val="both"/>
        <w:rPr>
          <w:sz w:val="22"/>
          <w:szCs w:val="22"/>
        </w:rPr>
      </w:pPr>
      <w:r w:rsidRPr="00F44ED1">
        <w:rPr>
          <w:sz w:val="22"/>
          <w:szCs w:val="22"/>
        </w:rPr>
        <w:t xml:space="preserve">Les internes boursiers ont droit à la prime d’Internat ( </w:t>
      </w:r>
      <w:r w:rsidR="009F5716" w:rsidRPr="00F44ED1">
        <w:rPr>
          <w:sz w:val="22"/>
          <w:szCs w:val="22"/>
        </w:rPr>
        <w:t>montant non connu à ce jour</w:t>
      </w:r>
      <w:r w:rsidRPr="00F44ED1">
        <w:rPr>
          <w:sz w:val="22"/>
          <w:szCs w:val="22"/>
        </w:rPr>
        <w:t xml:space="preserve"> ).</w:t>
      </w:r>
    </w:p>
    <w:p w:rsidR="00BF5EF1" w:rsidRPr="00F44ED1" w:rsidRDefault="00BF5EF1" w:rsidP="006850FB">
      <w:pPr>
        <w:tabs>
          <w:tab w:val="left" w:pos="-284"/>
        </w:tabs>
        <w:rPr>
          <w:sz w:val="22"/>
          <w:szCs w:val="22"/>
        </w:rPr>
      </w:pPr>
      <w:r w:rsidRPr="00F44ED1">
        <w:rPr>
          <w:sz w:val="22"/>
          <w:szCs w:val="22"/>
        </w:rPr>
        <w:t>Les remises de principe sont supprimées conformément au décret n°2016-328 du 16 mars 2016.</w:t>
      </w:r>
    </w:p>
    <w:p w:rsidR="00DF56F2" w:rsidRPr="00F44ED1" w:rsidRDefault="00DF56F2" w:rsidP="00E80D29">
      <w:pPr>
        <w:tabs>
          <w:tab w:val="left" w:pos="-284"/>
        </w:tabs>
        <w:rPr>
          <w:sz w:val="22"/>
          <w:szCs w:val="22"/>
        </w:rPr>
      </w:pPr>
    </w:p>
    <w:p w:rsidR="00DF56F2" w:rsidRPr="0058332D" w:rsidRDefault="00DF56F2" w:rsidP="00E80D29">
      <w:pPr>
        <w:tabs>
          <w:tab w:val="left" w:pos="-284"/>
        </w:tabs>
        <w:rPr>
          <w:sz w:val="18"/>
          <w:szCs w:val="18"/>
          <w:shd w:val="pct5" w:color="auto" w:fill="auto"/>
        </w:rPr>
      </w:pPr>
      <w:r w:rsidRPr="0058332D">
        <w:rPr>
          <w:sz w:val="18"/>
          <w:szCs w:val="18"/>
          <w:bdr w:val="single" w:sz="4" w:space="0" w:color="auto"/>
          <w:shd w:val="clear" w:color="auto" w:fill="D9D9D9" w:themeFill="background1" w:themeFillShade="D9"/>
        </w:rPr>
        <w:t>FRAIS D</w:t>
      </w:r>
      <w:r w:rsidR="00114046" w:rsidRPr="0058332D">
        <w:rPr>
          <w:sz w:val="18"/>
          <w:szCs w:val="18"/>
          <w:bdr w:val="single" w:sz="4" w:space="0" w:color="auto"/>
          <w:shd w:val="clear" w:color="auto" w:fill="D9D9D9" w:themeFill="background1" w:themeFillShade="D9"/>
        </w:rPr>
        <w:t>’HERBERGEMENT</w:t>
      </w:r>
      <w:r w:rsidRPr="0058332D">
        <w:rPr>
          <w:sz w:val="18"/>
          <w:szCs w:val="18"/>
          <w:shd w:val="clear" w:color="auto" w:fill="D9D9D9" w:themeFill="background1" w:themeFillShade="D9"/>
        </w:rPr>
        <w:t xml:space="preserve">  </w:t>
      </w:r>
      <w:r w:rsidR="00F22D49" w:rsidRPr="0058332D">
        <w:rPr>
          <w:sz w:val="18"/>
          <w:szCs w:val="18"/>
          <w:shd w:val="pct5" w:color="auto" w:fill="auto"/>
        </w:rPr>
        <w:t>( votés en Conseil d’Administration).</w:t>
      </w:r>
      <w:r w:rsidRPr="0058332D">
        <w:rPr>
          <w:sz w:val="18"/>
          <w:szCs w:val="18"/>
          <w:shd w:val="pct5" w:color="auto" w:fill="auto"/>
        </w:rPr>
        <w:t xml:space="preserve">   </w:t>
      </w:r>
    </w:p>
    <w:p w:rsidR="00F22D49" w:rsidRDefault="008B329E" w:rsidP="006850FB">
      <w:pPr>
        <w:tabs>
          <w:tab w:val="left" w:pos="-284"/>
        </w:tabs>
        <w:jc w:val="both"/>
        <w:rPr>
          <w:b/>
          <w:sz w:val="22"/>
          <w:szCs w:val="22"/>
        </w:rPr>
      </w:pPr>
      <w:r w:rsidRPr="00F44ED1">
        <w:rPr>
          <w:b/>
          <w:sz w:val="22"/>
          <w:szCs w:val="22"/>
        </w:rPr>
        <w:t xml:space="preserve">Le </w:t>
      </w:r>
      <w:r w:rsidR="00DF56F2" w:rsidRPr="00F44ED1">
        <w:rPr>
          <w:b/>
          <w:sz w:val="22"/>
          <w:szCs w:val="22"/>
        </w:rPr>
        <w:t xml:space="preserve">Tarif </w:t>
      </w:r>
      <w:r w:rsidRPr="00F44ED1">
        <w:rPr>
          <w:b/>
          <w:sz w:val="22"/>
          <w:szCs w:val="22"/>
        </w:rPr>
        <w:t xml:space="preserve"> </w:t>
      </w:r>
      <w:r w:rsidR="000340E3" w:rsidRPr="00F44ED1">
        <w:rPr>
          <w:b/>
          <w:sz w:val="22"/>
          <w:szCs w:val="22"/>
        </w:rPr>
        <w:t>annuel 20</w:t>
      </w:r>
      <w:r w:rsidR="00294F9C" w:rsidRPr="00F44ED1">
        <w:rPr>
          <w:b/>
          <w:sz w:val="22"/>
          <w:szCs w:val="22"/>
        </w:rPr>
        <w:t>2</w:t>
      </w:r>
      <w:r w:rsidR="0069503A">
        <w:rPr>
          <w:b/>
          <w:sz w:val="22"/>
          <w:szCs w:val="22"/>
        </w:rPr>
        <w:t>6</w:t>
      </w:r>
      <w:r w:rsidR="005B6D59" w:rsidRPr="00F44ED1">
        <w:rPr>
          <w:b/>
          <w:sz w:val="22"/>
          <w:szCs w:val="22"/>
        </w:rPr>
        <w:t>-20</w:t>
      </w:r>
      <w:r w:rsidR="00E942C7" w:rsidRPr="00F44ED1">
        <w:rPr>
          <w:b/>
          <w:sz w:val="22"/>
          <w:szCs w:val="22"/>
        </w:rPr>
        <w:t>2</w:t>
      </w:r>
      <w:r w:rsidR="0069503A">
        <w:rPr>
          <w:b/>
          <w:sz w:val="22"/>
          <w:szCs w:val="22"/>
        </w:rPr>
        <w:t>7</w:t>
      </w:r>
      <w:r w:rsidR="005B6D59" w:rsidRPr="00F44ED1">
        <w:rPr>
          <w:b/>
          <w:sz w:val="22"/>
          <w:szCs w:val="22"/>
        </w:rPr>
        <w:t xml:space="preserve"> </w:t>
      </w:r>
      <w:r w:rsidR="00F22D49" w:rsidRPr="00F44ED1">
        <w:rPr>
          <w:b/>
          <w:sz w:val="22"/>
          <w:szCs w:val="22"/>
        </w:rPr>
        <w:t>de la demi-pension</w:t>
      </w:r>
      <w:r w:rsidR="000340E3" w:rsidRPr="00F44ED1">
        <w:rPr>
          <w:b/>
          <w:sz w:val="22"/>
          <w:szCs w:val="22"/>
        </w:rPr>
        <w:t>:</w:t>
      </w:r>
      <w:r w:rsidR="00F22D49" w:rsidRPr="00F44ED1">
        <w:rPr>
          <w:b/>
          <w:sz w:val="22"/>
          <w:szCs w:val="22"/>
        </w:rPr>
        <w:t xml:space="preserve"> </w:t>
      </w:r>
      <w:r w:rsidR="0069503A">
        <w:rPr>
          <w:sz w:val="22"/>
          <w:szCs w:val="22"/>
        </w:rPr>
        <w:t>524.40</w:t>
      </w:r>
      <w:r w:rsidR="00F22D49" w:rsidRPr="00F44ED1">
        <w:rPr>
          <w:sz w:val="22"/>
          <w:szCs w:val="22"/>
        </w:rPr>
        <w:t>€ par an</w:t>
      </w:r>
      <w:r w:rsidR="00DF56F2" w:rsidRPr="00F44ED1">
        <w:rPr>
          <w:b/>
          <w:sz w:val="22"/>
          <w:szCs w:val="22"/>
        </w:rPr>
        <w:t xml:space="preserve"> </w:t>
      </w:r>
      <w:r w:rsidR="003B2CDA">
        <w:rPr>
          <w:b/>
          <w:sz w:val="22"/>
          <w:szCs w:val="22"/>
        </w:rPr>
        <w:t xml:space="preserve"> - </w:t>
      </w:r>
      <w:r w:rsidR="00F22D49" w:rsidRPr="00F44ED1">
        <w:rPr>
          <w:b/>
          <w:sz w:val="22"/>
          <w:szCs w:val="22"/>
        </w:rPr>
        <w:t xml:space="preserve"> de l’Internat: </w:t>
      </w:r>
      <w:r w:rsidR="0069503A">
        <w:rPr>
          <w:sz w:val="22"/>
          <w:szCs w:val="22"/>
        </w:rPr>
        <w:t>1550.34</w:t>
      </w:r>
      <w:r w:rsidR="00F22D49" w:rsidRPr="00F44ED1">
        <w:rPr>
          <w:sz w:val="22"/>
          <w:szCs w:val="22"/>
        </w:rPr>
        <w:t>€ par an</w:t>
      </w:r>
      <w:r w:rsidR="00F22D49" w:rsidRPr="00F44ED1">
        <w:rPr>
          <w:b/>
          <w:sz w:val="22"/>
          <w:szCs w:val="22"/>
        </w:rPr>
        <w:t xml:space="preserve"> </w:t>
      </w:r>
    </w:p>
    <w:p w:rsidR="00E34FCA" w:rsidRDefault="00E34FCA" w:rsidP="006850FB">
      <w:pPr>
        <w:tabs>
          <w:tab w:val="left" w:pos="-284"/>
        </w:tabs>
        <w:jc w:val="both"/>
        <w:rPr>
          <w:b/>
          <w:sz w:val="22"/>
          <w:szCs w:val="22"/>
        </w:rPr>
      </w:pPr>
      <w:r>
        <w:rPr>
          <w:b/>
          <w:sz w:val="22"/>
          <w:szCs w:val="22"/>
        </w:rPr>
        <w:t xml:space="preserve">Le Tarif du ticket repas externe est de </w:t>
      </w:r>
      <w:r w:rsidR="0069503A">
        <w:rPr>
          <w:b/>
          <w:sz w:val="22"/>
          <w:szCs w:val="22"/>
        </w:rPr>
        <w:t>4.80€.</w:t>
      </w:r>
    </w:p>
    <w:p w:rsidR="00E054F2" w:rsidRPr="00E054F2" w:rsidRDefault="00E054F2" w:rsidP="006850FB">
      <w:pPr>
        <w:tabs>
          <w:tab w:val="left" w:pos="-284"/>
        </w:tabs>
        <w:jc w:val="both"/>
        <w:rPr>
          <w:b/>
          <w:color w:val="FF0000"/>
          <w:sz w:val="22"/>
          <w:szCs w:val="22"/>
        </w:rPr>
      </w:pPr>
      <w:r w:rsidRPr="00E054F2">
        <w:rPr>
          <w:b/>
          <w:color w:val="FF0000"/>
          <w:sz w:val="22"/>
          <w:szCs w:val="22"/>
        </w:rPr>
        <w:t>Sous réserve de changement à la rentrée suite à la mise en place</w:t>
      </w:r>
      <w:r>
        <w:rPr>
          <w:b/>
          <w:color w:val="FF0000"/>
          <w:sz w:val="22"/>
          <w:szCs w:val="22"/>
        </w:rPr>
        <w:t xml:space="preserve"> par</w:t>
      </w:r>
      <w:r w:rsidRPr="00E054F2">
        <w:rPr>
          <w:b/>
          <w:color w:val="FF0000"/>
          <w:sz w:val="22"/>
          <w:szCs w:val="22"/>
        </w:rPr>
        <w:t xml:space="preserve"> le Conseil Départemental d’un tarif unique pour les établissements de L’Aude. </w:t>
      </w:r>
    </w:p>
    <w:p w:rsidR="00485439" w:rsidRPr="00E054F2" w:rsidRDefault="00485439" w:rsidP="006850FB">
      <w:pPr>
        <w:tabs>
          <w:tab w:val="left" w:pos="-284"/>
        </w:tabs>
        <w:jc w:val="both"/>
        <w:rPr>
          <w:b/>
          <w:color w:val="FF0000"/>
          <w:sz w:val="22"/>
          <w:szCs w:val="22"/>
        </w:rPr>
      </w:pPr>
    </w:p>
    <w:p w:rsidR="00335A16" w:rsidRPr="00F44ED1" w:rsidRDefault="00DF56F2" w:rsidP="006850FB">
      <w:pPr>
        <w:tabs>
          <w:tab w:val="left" w:pos="-284"/>
        </w:tabs>
        <w:jc w:val="both"/>
        <w:rPr>
          <w:b/>
          <w:sz w:val="22"/>
          <w:szCs w:val="22"/>
        </w:rPr>
      </w:pPr>
      <w:r w:rsidRPr="00F44ED1">
        <w:rPr>
          <w:sz w:val="22"/>
          <w:szCs w:val="22"/>
        </w:rPr>
        <w:t>Payable dès réception de "l'avis aux familles" au service d'</w:t>
      </w:r>
      <w:r w:rsidR="00024C95" w:rsidRPr="00F44ED1">
        <w:rPr>
          <w:sz w:val="22"/>
          <w:szCs w:val="22"/>
        </w:rPr>
        <w:t xml:space="preserve"> </w:t>
      </w:r>
      <w:r w:rsidRPr="00F44ED1">
        <w:rPr>
          <w:i/>
          <w:sz w:val="22"/>
          <w:szCs w:val="22"/>
        </w:rPr>
        <w:t>Intendance du Collège</w:t>
      </w:r>
      <w:r w:rsidRPr="00F44ED1">
        <w:rPr>
          <w:sz w:val="22"/>
          <w:szCs w:val="22"/>
        </w:rPr>
        <w:t xml:space="preserve"> à l'ordre de </w:t>
      </w:r>
      <w:r w:rsidRPr="00F44ED1">
        <w:rPr>
          <w:b/>
          <w:sz w:val="22"/>
          <w:szCs w:val="22"/>
        </w:rPr>
        <w:t>:</w:t>
      </w:r>
    </w:p>
    <w:p w:rsidR="00DF56F2" w:rsidRPr="00F44ED1" w:rsidRDefault="00DF56F2" w:rsidP="006850FB">
      <w:pPr>
        <w:shd w:val="pct5" w:color="auto" w:fill="auto"/>
        <w:tabs>
          <w:tab w:val="left" w:pos="-284"/>
        </w:tabs>
        <w:jc w:val="both"/>
        <w:rPr>
          <w:b/>
          <w:sz w:val="22"/>
          <w:szCs w:val="22"/>
        </w:rPr>
      </w:pPr>
      <w:r w:rsidRPr="00F44ED1">
        <w:rPr>
          <w:b/>
          <w:sz w:val="22"/>
          <w:szCs w:val="22"/>
        </w:rPr>
        <w:t xml:space="preserve">Agent Comptable du </w:t>
      </w:r>
      <w:r w:rsidR="00D55967" w:rsidRPr="00F44ED1">
        <w:rPr>
          <w:b/>
          <w:sz w:val="22"/>
          <w:szCs w:val="22"/>
        </w:rPr>
        <w:t xml:space="preserve">Lycée </w:t>
      </w:r>
      <w:r w:rsidR="001A12CA">
        <w:rPr>
          <w:b/>
          <w:sz w:val="22"/>
          <w:szCs w:val="22"/>
        </w:rPr>
        <w:t>Jules Fil</w:t>
      </w:r>
      <w:r w:rsidR="006E5B69" w:rsidRPr="00F44ED1">
        <w:rPr>
          <w:b/>
          <w:sz w:val="22"/>
          <w:szCs w:val="22"/>
        </w:rPr>
        <w:t>.</w:t>
      </w:r>
    </w:p>
    <w:p w:rsidR="00E34FCA" w:rsidRPr="00F44ED1" w:rsidRDefault="00E34FCA" w:rsidP="00E80D29">
      <w:pPr>
        <w:tabs>
          <w:tab w:val="left" w:pos="-284"/>
          <w:tab w:val="left" w:pos="284"/>
        </w:tabs>
        <w:rPr>
          <w:sz w:val="22"/>
          <w:szCs w:val="22"/>
        </w:rPr>
      </w:pPr>
    </w:p>
    <w:p w:rsidR="00D4473C" w:rsidRPr="0058332D" w:rsidRDefault="00D4473C" w:rsidP="005E0160">
      <w:pPr>
        <w:shd w:val="clear" w:color="auto" w:fill="FFFFFF" w:themeFill="background1"/>
        <w:tabs>
          <w:tab w:val="left" w:pos="-284"/>
        </w:tabs>
        <w:rPr>
          <w:sz w:val="18"/>
          <w:szCs w:val="18"/>
          <w:shd w:val="pct5" w:color="auto" w:fill="auto"/>
        </w:rPr>
      </w:pPr>
      <w:r w:rsidRPr="0058332D">
        <w:rPr>
          <w:sz w:val="18"/>
          <w:szCs w:val="18"/>
          <w:bdr w:val="single" w:sz="4" w:space="0" w:color="auto"/>
          <w:shd w:val="clear" w:color="auto" w:fill="D9D9D9" w:themeFill="background1" w:themeFillShade="D9"/>
        </w:rPr>
        <w:t>ENGAGEMENT DEMI-PENSION</w:t>
      </w:r>
      <w:r w:rsidRPr="0058332D">
        <w:rPr>
          <w:sz w:val="18"/>
          <w:szCs w:val="18"/>
          <w:bdr w:val="single" w:sz="4" w:space="0" w:color="auto"/>
          <w:shd w:val="pct5" w:color="auto" w:fill="auto"/>
        </w:rPr>
        <w:t xml:space="preserve"> </w:t>
      </w:r>
      <w:r w:rsidRPr="0058332D">
        <w:rPr>
          <w:sz w:val="18"/>
          <w:szCs w:val="18"/>
          <w:bdr w:val="single" w:sz="4" w:space="0" w:color="auto"/>
          <w:shd w:val="clear" w:color="auto" w:fill="D9D9D9" w:themeFill="background1" w:themeFillShade="D9"/>
        </w:rPr>
        <w:t>ou INTERNAT</w:t>
      </w:r>
      <w:r w:rsidRPr="0058332D">
        <w:rPr>
          <w:sz w:val="18"/>
          <w:szCs w:val="18"/>
          <w:shd w:val="pct5" w:color="auto" w:fill="auto"/>
        </w:rPr>
        <w:t xml:space="preserve">     </w:t>
      </w:r>
    </w:p>
    <w:p w:rsidR="00027DC8" w:rsidRPr="00F44ED1" w:rsidRDefault="008553FB" w:rsidP="009F025E">
      <w:pPr>
        <w:tabs>
          <w:tab w:val="left" w:pos="-284"/>
        </w:tabs>
        <w:spacing w:line="220" w:lineRule="exact"/>
        <w:jc w:val="both"/>
        <w:rPr>
          <w:sz w:val="22"/>
          <w:szCs w:val="22"/>
        </w:rPr>
      </w:pPr>
      <w:r w:rsidRPr="00F44ED1">
        <w:rPr>
          <w:sz w:val="22"/>
          <w:szCs w:val="22"/>
        </w:rPr>
        <w:t xml:space="preserve">L'inscription à la </w:t>
      </w:r>
      <w:r w:rsidR="00F22D49" w:rsidRPr="00F44ED1">
        <w:rPr>
          <w:sz w:val="22"/>
          <w:szCs w:val="22"/>
        </w:rPr>
        <w:t>D</w:t>
      </w:r>
      <w:r w:rsidRPr="00F44ED1">
        <w:rPr>
          <w:sz w:val="22"/>
          <w:szCs w:val="22"/>
        </w:rPr>
        <w:t>emi-</w:t>
      </w:r>
      <w:r w:rsidR="00F22D49" w:rsidRPr="00F44ED1">
        <w:rPr>
          <w:sz w:val="22"/>
          <w:szCs w:val="22"/>
        </w:rPr>
        <w:t>P</w:t>
      </w:r>
      <w:r w:rsidRPr="00F44ED1">
        <w:rPr>
          <w:sz w:val="22"/>
          <w:szCs w:val="22"/>
        </w:rPr>
        <w:t xml:space="preserve">ension </w:t>
      </w:r>
      <w:r w:rsidR="00F22D49" w:rsidRPr="00F44ED1">
        <w:rPr>
          <w:sz w:val="22"/>
          <w:szCs w:val="22"/>
        </w:rPr>
        <w:t>ou à l’</w:t>
      </w:r>
      <w:r w:rsidR="001E1497" w:rsidRPr="00F44ED1">
        <w:rPr>
          <w:sz w:val="22"/>
          <w:szCs w:val="22"/>
        </w:rPr>
        <w:t>I</w:t>
      </w:r>
      <w:r w:rsidR="00F22D49" w:rsidRPr="00F44ED1">
        <w:rPr>
          <w:sz w:val="22"/>
          <w:szCs w:val="22"/>
        </w:rPr>
        <w:t xml:space="preserve">nternat </w:t>
      </w:r>
      <w:r w:rsidRPr="00F44ED1">
        <w:rPr>
          <w:sz w:val="22"/>
          <w:szCs w:val="22"/>
        </w:rPr>
        <w:t xml:space="preserve">engage pour </w:t>
      </w:r>
      <w:r w:rsidRPr="00F44ED1">
        <w:rPr>
          <w:b/>
          <w:sz w:val="22"/>
          <w:szCs w:val="22"/>
        </w:rPr>
        <w:t>l</w:t>
      </w:r>
      <w:r w:rsidR="00F22D49" w:rsidRPr="00F44ED1">
        <w:rPr>
          <w:b/>
          <w:sz w:val="22"/>
          <w:szCs w:val="22"/>
        </w:rPr>
        <w:t>’année</w:t>
      </w:r>
      <w:r w:rsidRPr="00F44ED1">
        <w:rPr>
          <w:b/>
          <w:sz w:val="22"/>
          <w:szCs w:val="22"/>
        </w:rPr>
        <w:t>.</w:t>
      </w:r>
    </w:p>
    <w:p w:rsidR="004846AA" w:rsidRDefault="004846AA" w:rsidP="009F025E">
      <w:pPr>
        <w:tabs>
          <w:tab w:val="left" w:pos="-284"/>
        </w:tabs>
        <w:spacing w:line="220" w:lineRule="exact"/>
        <w:jc w:val="both"/>
        <w:rPr>
          <w:b/>
          <w:sz w:val="22"/>
          <w:szCs w:val="22"/>
        </w:rPr>
      </w:pPr>
    </w:p>
    <w:p w:rsidR="006A6999" w:rsidRPr="0058332D" w:rsidRDefault="006A6999" w:rsidP="006A6999">
      <w:pPr>
        <w:tabs>
          <w:tab w:val="left" w:pos="-284"/>
        </w:tabs>
        <w:rPr>
          <w:sz w:val="18"/>
          <w:szCs w:val="18"/>
          <w:bdr w:val="single" w:sz="4" w:space="0" w:color="auto"/>
          <w:shd w:val="pct5" w:color="auto" w:fill="auto"/>
        </w:rPr>
      </w:pPr>
      <w:r>
        <w:rPr>
          <w:sz w:val="18"/>
          <w:szCs w:val="18"/>
          <w:bdr w:val="single" w:sz="4" w:space="0" w:color="auto"/>
          <w:shd w:val="clear" w:color="auto" w:fill="D9D9D9" w:themeFill="background1" w:themeFillShade="D9"/>
        </w:rPr>
        <w:t>RIB</w:t>
      </w:r>
      <w:r w:rsidRPr="0058332D">
        <w:rPr>
          <w:sz w:val="18"/>
          <w:szCs w:val="18"/>
          <w:bdr w:val="single" w:sz="4" w:space="0" w:color="auto"/>
          <w:shd w:val="pct5" w:color="auto" w:fill="auto"/>
        </w:rPr>
        <w:t xml:space="preserve"> </w:t>
      </w:r>
    </w:p>
    <w:p w:rsidR="006A6999" w:rsidRDefault="006A6999" w:rsidP="009F025E">
      <w:pPr>
        <w:tabs>
          <w:tab w:val="left" w:pos="-284"/>
        </w:tabs>
        <w:spacing w:line="220" w:lineRule="exact"/>
        <w:jc w:val="both"/>
        <w:rPr>
          <w:sz w:val="22"/>
          <w:szCs w:val="22"/>
        </w:rPr>
      </w:pPr>
      <w:r w:rsidRPr="00E054F2">
        <w:rPr>
          <w:color w:val="FF0000"/>
          <w:sz w:val="22"/>
          <w:szCs w:val="22"/>
        </w:rPr>
        <w:t>Le RIB est une pièce comptable obligatoire</w:t>
      </w:r>
      <w:r>
        <w:rPr>
          <w:sz w:val="22"/>
          <w:szCs w:val="22"/>
        </w:rPr>
        <w:t xml:space="preserve">. Il sert exclusivement à l’éventuel remboursement de trop perçu </w:t>
      </w:r>
      <w:r w:rsidR="009F2E2D">
        <w:rPr>
          <w:sz w:val="22"/>
          <w:szCs w:val="22"/>
        </w:rPr>
        <w:br/>
      </w:r>
      <w:r w:rsidR="00E34FCA">
        <w:rPr>
          <w:sz w:val="22"/>
          <w:szCs w:val="22"/>
        </w:rPr>
        <w:t>(sorties</w:t>
      </w:r>
      <w:r>
        <w:rPr>
          <w:sz w:val="22"/>
          <w:szCs w:val="22"/>
        </w:rPr>
        <w:t xml:space="preserve"> ou voyages annulés par </w:t>
      </w:r>
      <w:r w:rsidR="00E34FCA">
        <w:rPr>
          <w:sz w:val="22"/>
          <w:szCs w:val="22"/>
        </w:rPr>
        <w:t>exemple)</w:t>
      </w:r>
      <w:r>
        <w:rPr>
          <w:sz w:val="22"/>
          <w:szCs w:val="22"/>
        </w:rPr>
        <w:t xml:space="preserve"> et au paiement des bourses.</w:t>
      </w:r>
    </w:p>
    <w:p w:rsidR="006A6999" w:rsidRDefault="006A6999" w:rsidP="009F025E">
      <w:pPr>
        <w:tabs>
          <w:tab w:val="left" w:pos="-284"/>
        </w:tabs>
        <w:spacing w:line="220" w:lineRule="exact"/>
        <w:jc w:val="both"/>
        <w:rPr>
          <w:sz w:val="22"/>
          <w:szCs w:val="22"/>
        </w:rPr>
      </w:pPr>
      <w:r>
        <w:rPr>
          <w:sz w:val="22"/>
          <w:szCs w:val="22"/>
        </w:rPr>
        <w:t>Il ne permet en aucun cas au collège d’effect</w:t>
      </w:r>
      <w:r w:rsidR="006C253D">
        <w:rPr>
          <w:sz w:val="22"/>
          <w:szCs w:val="22"/>
        </w:rPr>
        <w:t>uer</w:t>
      </w:r>
      <w:r>
        <w:rPr>
          <w:sz w:val="22"/>
          <w:szCs w:val="22"/>
        </w:rPr>
        <w:t xml:space="preserve"> un prélèvement sur le compte.</w:t>
      </w:r>
    </w:p>
    <w:p w:rsidR="00F44ED1" w:rsidRDefault="00F44ED1" w:rsidP="009F025E">
      <w:pPr>
        <w:tabs>
          <w:tab w:val="left" w:pos="-284"/>
        </w:tabs>
        <w:spacing w:line="220" w:lineRule="exact"/>
        <w:jc w:val="both"/>
        <w:rPr>
          <w:sz w:val="22"/>
          <w:szCs w:val="22"/>
        </w:rPr>
      </w:pPr>
    </w:p>
    <w:p w:rsidR="00B87737" w:rsidRPr="0058332D" w:rsidRDefault="00B87737" w:rsidP="00E80D29">
      <w:pPr>
        <w:tabs>
          <w:tab w:val="left" w:pos="-284"/>
        </w:tabs>
        <w:rPr>
          <w:sz w:val="18"/>
          <w:szCs w:val="18"/>
          <w:bdr w:val="single" w:sz="4" w:space="0" w:color="auto"/>
          <w:shd w:val="pct5" w:color="auto" w:fill="auto"/>
        </w:rPr>
      </w:pPr>
      <w:r w:rsidRPr="0058332D">
        <w:rPr>
          <w:sz w:val="18"/>
          <w:szCs w:val="18"/>
          <w:bdr w:val="single" w:sz="4" w:space="0" w:color="auto"/>
          <w:shd w:val="clear" w:color="auto" w:fill="D9D9D9" w:themeFill="background1" w:themeFillShade="D9"/>
        </w:rPr>
        <w:t>PARTICIPATION FINANCIERE DES</w:t>
      </w:r>
      <w:r w:rsidRPr="0058332D">
        <w:rPr>
          <w:sz w:val="18"/>
          <w:szCs w:val="18"/>
          <w:bdr w:val="single" w:sz="4" w:space="0" w:color="auto"/>
          <w:shd w:val="pct5" w:color="auto" w:fill="auto"/>
        </w:rPr>
        <w:t xml:space="preserve"> </w:t>
      </w:r>
      <w:r w:rsidRPr="0058332D">
        <w:rPr>
          <w:sz w:val="18"/>
          <w:szCs w:val="18"/>
          <w:bdr w:val="single" w:sz="4" w:space="0" w:color="auto"/>
          <w:shd w:val="clear" w:color="auto" w:fill="D9D9D9" w:themeFill="background1" w:themeFillShade="D9"/>
        </w:rPr>
        <w:t>FAMILLES</w:t>
      </w:r>
      <w:r w:rsidR="005E0160" w:rsidRPr="0058332D">
        <w:rPr>
          <w:sz w:val="18"/>
          <w:szCs w:val="18"/>
          <w:bdr w:val="single" w:sz="4" w:space="0" w:color="auto"/>
          <w:shd w:val="pct5" w:color="auto" w:fill="auto"/>
        </w:rPr>
        <w:t xml:space="preserve"> </w:t>
      </w:r>
    </w:p>
    <w:p w:rsidR="00591852" w:rsidRDefault="00DF56F2" w:rsidP="006D6779">
      <w:pPr>
        <w:numPr>
          <w:ilvl w:val="0"/>
          <w:numId w:val="3"/>
        </w:numPr>
        <w:tabs>
          <w:tab w:val="left" w:pos="-284"/>
        </w:tabs>
        <w:spacing w:line="200" w:lineRule="exact"/>
        <w:ind w:left="374" w:hanging="374"/>
        <w:jc w:val="both"/>
        <w:rPr>
          <w:sz w:val="22"/>
          <w:szCs w:val="22"/>
        </w:rPr>
      </w:pPr>
      <w:r w:rsidRPr="00591852">
        <w:rPr>
          <w:b/>
          <w:sz w:val="22"/>
          <w:szCs w:val="22"/>
        </w:rPr>
        <w:t>Manuels scolaires</w:t>
      </w:r>
      <w:r w:rsidRPr="00591852">
        <w:rPr>
          <w:sz w:val="22"/>
          <w:szCs w:val="22"/>
        </w:rPr>
        <w:t xml:space="preserve"> : Les élèves sont responsables de leurs livres scolaires et de bibliothèque</w:t>
      </w:r>
      <w:r w:rsidR="00416497" w:rsidRPr="00591852">
        <w:rPr>
          <w:sz w:val="22"/>
          <w:szCs w:val="22"/>
        </w:rPr>
        <w:t>.</w:t>
      </w:r>
    </w:p>
    <w:p w:rsidR="00591852" w:rsidRDefault="006F61B9" w:rsidP="006D6779">
      <w:pPr>
        <w:numPr>
          <w:ilvl w:val="0"/>
          <w:numId w:val="3"/>
        </w:numPr>
        <w:tabs>
          <w:tab w:val="left" w:pos="-284"/>
        </w:tabs>
        <w:spacing w:line="200" w:lineRule="exact"/>
        <w:ind w:left="374" w:hanging="374"/>
        <w:jc w:val="both"/>
        <w:rPr>
          <w:sz w:val="22"/>
          <w:szCs w:val="22"/>
        </w:rPr>
      </w:pPr>
      <w:r w:rsidRPr="00591852">
        <w:rPr>
          <w:bCs/>
          <w:sz w:val="22"/>
          <w:szCs w:val="22"/>
        </w:rPr>
        <w:t>T</w:t>
      </w:r>
      <w:r w:rsidRPr="00591852">
        <w:rPr>
          <w:sz w:val="22"/>
          <w:szCs w:val="22"/>
        </w:rPr>
        <w:t xml:space="preserve">oute dégradation ou perte de matériel et/ou de fournitures scolaires sera facturée aux familles. </w:t>
      </w:r>
      <w:r w:rsidR="009F2E2D">
        <w:rPr>
          <w:sz w:val="22"/>
          <w:szCs w:val="22"/>
        </w:rPr>
        <w:br/>
      </w:r>
      <w:r w:rsidRPr="00591852">
        <w:rPr>
          <w:sz w:val="22"/>
          <w:szCs w:val="22"/>
        </w:rPr>
        <w:t xml:space="preserve">Il en est de même pour toute </w:t>
      </w:r>
      <w:r w:rsidR="002057CF" w:rsidRPr="00591852">
        <w:rPr>
          <w:sz w:val="22"/>
          <w:szCs w:val="22"/>
        </w:rPr>
        <w:t xml:space="preserve"> </w:t>
      </w:r>
      <w:r w:rsidRPr="00591852">
        <w:rPr>
          <w:sz w:val="22"/>
          <w:szCs w:val="22"/>
        </w:rPr>
        <w:t xml:space="preserve">autre dégradation </w:t>
      </w:r>
      <w:r w:rsidR="00176E06" w:rsidRPr="00591852">
        <w:rPr>
          <w:sz w:val="22"/>
          <w:szCs w:val="22"/>
        </w:rPr>
        <w:t xml:space="preserve"> </w:t>
      </w:r>
      <w:r w:rsidRPr="00591852">
        <w:rPr>
          <w:sz w:val="22"/>
          <w:szCs w:val="22"/>
        </w:rPr>
        <w:t>volontaire (locaux ou mobiliers).</w:t>
      </w:r>
    </w:p>
    <w:p w:rsidR="00F44ED1" w:rsidRPr="00F44ED1" w:rsidRDefault="00F44ED1" w:rsidP="00F44ED1">
      <w:pPr>
        <w:tabs>
          <w:tab w:val="left" w:pos="-284"/>
        </w:tabs>
        <w:spacing w:line="200" w:lineRule="exact"/>
        <w:jc w:val="both"/>
        <w:rPr>
          <w:sz w:val="22"/>
          <w:szCs w:val="22"/>
        </w:rPr>
      </w:pPr>
    </w:p>
    <w:p w:rsidR="003B2CDA" w:rsidRPr="00F44ED1" w:rsidRDefault="003B2CDA" w:rsidP="00A1099D">
      <w:pPr>
        <w:tabs>
          <w:tab w:val="left" w:pos="-284"/>
        </w:tabs>
        <w:rPr>
          <w:sz w:val="22"/>
          <w:szCs w:val="22"/>
        </w:rPr>
      </w:pPr>
      <w:r w:rsidRPr="0058332D">
        <w:rPr>
          <w:sz w:val="18"/>
          <w:szCs w:val="18"/>
          <w:bdr w:val="single" w:sz="4" w:space="0" w:color="auto"/>
          <w:shd w:val="clear" w:color="auto" w:fill="D9D9D9" w:themeFill="background1" w:themeFillShade="D9"/>
        </w:rPr>
        <w:t>TRANSPORT SCOLAIRE</w:t>
      </w:r>
      <w:r w:rsidRPr="0058332D">
        <w:rPr>
          <w:sz w:val="18"/>
          <w:szCs w:val="18"/>
          <w:bdr w:val="single" w:sz="4" w:space="0" w:color="auto"/>
          <w:shd w:val="pct5" w:color="auto" w:fill="auto"/>
        </w:rPr>
        <w:t xml:space="preserve"> </w:t>
      </w:r>
      <w:r w:rsidR="00A1099D">
        <w:rPr>
          <w:sz w:val="18"/>
          <w:szCs w:val="18"/>
          <w:bdr w:val="single" w:sz="4" w:space="0" w:color="auto"/>
          <w:shd w:val="pct5" w:color="auto" w:fill="auto"/>
        </w:rPr>
        <w:t xml:space="preserve"> </w:t>
      </w:r>
      <w:r w:rsidRPr="00F44ED1">
        <w:rPr>
          <w:b/>
          <w:bCs/>
          <w:sz w:val="22"/>
          <w:szCs w:val="22"/>
          <w:highlight w:val="lightGray"/>
        </w:rPr>
        <w:t xml:space="preserve">A quelle collectivité </w:t>
      </w:r>
      <w:r w:rsidR="00A1099D">
        <w:rPr>
          <w:b/>
          <w:bCs/>
          <w:sz w:val="22"/>
          <w:szCs w:val="22"/>
          <w:highlight w:val="lightGray"/>
        </w:rPr>
        <w:t>s</w:t>
      </w:r>
      <w:r w:rsidRPr="00F44ED1">
        <w:rPr>
          <w:b/>
          <w:bCs/>
          <w:sz w:val="22"/>
          <w:szCs w:val="22"/>
          <w:highlight w:val="lightGray"/>
        </w:rPr>
        <w:t>’adresser pour inscrire mon enfant au transport scolaire ?</w:t>
      </w:r>
      <w:r w:rsidRPr="00F44ED1">
        <w:rPr>
          <w:sz w:val="22"/>
          <w:szCs w:val="22"/>
        </w:rPr>
        <w:t xml:space="preserve">                                                                                    </w:t>
      </w:r>
    </w:p>
    <w:p w:rsidR="0050706A" w:rsidRDefault="0050706A" w:rsidP="003B2CDA">
      <w:pPr>
        <w:rPr>
          <w:b/>
          <w:sz w:val="22"/>
          <w:szCs w:val="22"/>
          <w:u w:val="single"/>
        </w:rPr>
      </w:pPr>
    </w:p>
    <w:p w:rsidR="003B2CDA" w:rsidRPr="00F44ED1" w:rsidRDefault="003B2CDA" w:rsidP="003B2CDA">
      <w:pPr>
        <w:rPr>
          <w:b/>
          <w:sz w:val="22"/>
          <w:szCs w:val="22"/>
          <w:u w:val="single"/>
        </w:rPr>
      </w:pPr>
      <w:r w:rsidRPr="00F44ED1">
        <w:rPr>
          <w:b/>
          <w:sz w:val="22"/>
          <w:szCs w:val="22"/>
          <w:u w:val="single"/>
        </w:rPr>
        <w:t>Commune hors agglo</w:t>
      </w:r>
    </w:p>
    <w:p w:rsidR="003B2CDA" w:rsidRPr="00F44ED1" w:rsidRDefault="003B2CDA" w:rsidP="003B2CDA">
      <w:pPr>
        <w:rPr>
          <w:sz w:val="22"/>
          <w:szCs w:val="22"/>
        </w:rPr>
      </w:pPr>
      <w:r>
        <w:rPr>
          <w:sz w:val="22"/>
          <w:szCs w:val="22"/>
        </w:rPr>
        <w:t>L’accès</w:t>
      </w:r>
      <w:r w:rsidRPr="00F44ED1">
        <w:rPr>
          <w:sz w:val="22"/>
          <w:szCs w:val="22"/>
        </w:rPr>
        <w:t xml:space="preserve"> au site est: </w:t>
      </w:r>
      <w:hyperlink r:id="rId13" w:history="1">
        <w:r w:rsidR="0050706A" w:rsidRPr="00982091">
          <w:rPr>
            <w:rStyle w:val="Lienhypertexte"/>
            <w:b/>
            <w:sz w:val="22"/>
            <w:szCs w:val="22"/>
          </w:rPr>
          <w:t>www.lio-occitanie</w:t>
        </w:r>
      </w:hyperlink>
      <w:r w:rsidRPr="00F44ED1">
        <w:rPr>
          <w:sz w:val="22"/>
          <w:szCs w:val="22"/>
        </w:rPr>
        <w:t xml:space="preserve"> (Région Occitanie) (Rubrique « Transport Scolaire » puis Aude)</w:t>
      </w:r>
      <w:r w:rsidR="00591852">
        <w:rPr>
          <w:sz w:val="22"/>
          <w:szCs w:val="22"/>
        </w:rPr>
        <w:t>.</w:t>
      </w:r>
    </w:p>
    <w:p w:rsidR="003B2CDA" w:rsidRPr="00F44ED1" w:rsidRDefault="003B2CDA" w:rsidP="003B2CDA">
      <w:pPr>
        <w:rPr>
          <w:sz w:val="22"/>
          <w:szCs w:val="22"/>
        </w:rPr>
      </w:pPr>
      <w:r w:rsidRPr="00F44ED1">
        <w:rPr>
          <w:sz w:val="22"/>
          <w:szCs w:val="22"/>
        </w:rPr>
        <w:t>Les parents qui ont déjà un enfant inscrit au transport scolaire vont recevoir une circulaire leur redonnant le numéro de dossier (identifiant) ; un mot de passe sera à créer (confidentiel et à conserver pour toute l'année scolaire).</w:t>
      </w:r>
    </w:p>
    <w:p w:rsidR="003B2CDA" w:rsidRPr="00F44ED1" w:rsidRDefault="003B2CDA" w:rsidP="003B2CDA">
      <w:pPr>
        <w:rPr>
          <w:sz w:val="22"/>
          <w:szCs w:val="22"/>
        </w:rPr>
      </w:pPr>
      <w:r w:rsidRPr="00F44ED1">
        <w:rPr>
          <w:sz w:val="22"/>
          <w:szCs w:val="22"/>
        </w:rPr>
        <w:t>Si vous n’avez pas accès à internet, vous pouvez demander un formulaire papier au service régional des Mobilités de l’Aude par courrier à :</w:t>
      </w:r>
    </w:p>
    <w:p w:rsidR="003B2CDA" w:rsidRDefault="003B2CDA" w:rsidP="003B2CDA">
      <w:pPr>
        <w:pStyle w:val="NormalWeb"/>
        <w:spacing w:before="0" w:beforeAutospacing="0" w:after="0" w:afterAutospacing="0"/>
        <w:ind w:left="2127"/>
        <w:rPr>
          <w:sz w:val="22"/>
          <w:szCs w:val="22"/>
        </w:rPr>
      </w:pPr>
      <w:r w:rsidRPr="00F44ED1">
        <w:rPr>
          <w:rStyle w:val="lev"/>
          <w:sz w:val="22"/>
          <w:szCs w:val="22"/>
        </w:rPr>
        <w:t>Maison de la Région</w:t>
      </w:r>
      <w:r w:rsidRPr="00F44ED1">
        <w:rPr>
          <w:sz w:val="22"/>
          <w:szCs w:val="22"/>
        </w:rPr>
        <w:br/>
        <w:t>Service régional des Mobilités de l’Aude</w:t>
      </w:r>
      <w:r w:rsidRPr="00F44ED1">
        <w:rPr>
          <w:sz w:val="22"/>
          <w:szCs w:val="22"/>
        </w:rPr>
        <w:br/>
        <w:t>5 rue Aimé Ramond</w:t>
      </w:r>
      <w:r w:rsidRPr="00F44ED1">
        <w:rPr>
          <w:sz w:val="22"/>
          <w:szCs w:val="22"/>
        </w:rPr>
        <w:br/>
        <w:t>11000 Carcassonne</w:t>
      </w:r>
      <w:r>
        <w:rPr>
          <w:sz w:val="22"/>
          <w:szCs w:val="22"/>
        </w:rPr>
        <w:t xml:space="preserve"> </w:t>
      </w:r>
      <w:r>
        <w:rPr>
          <w:sz w:val="22"/>
          <w:szCs w:val="22"/>
        </w:rPr>
        <w:br/>
      </w:r>
      <w:r w:rsidRPr="00F44ED1">
        <w:rPr>
          <w:sz w:val="22"/>
          <w:szCs w:val="22"/>
        </w:rPr>
        <w:t>Accueil téléphonique du lundi au vendredi de 8h30 à 12h 30</w:t>
      </w:r>
      <w:r w:rsidRPr="00F44ED1">
        <w:rPr>
          <w:sz w:val="22"/>
          <w:szCs w:val="22"/>
        </w:rPr>
        <w:br/>
        <w:t>Tél. : 0800 16 16 08</w:t>
      </w:r>
    </w:p>
    <w:p w:rsidR="00A1099D" w:rsidRPr="00F44ED1" w:rsidRDefault="00A1099D" w:rsidP="003B2CDA">
      <w:pPr>
        <w:pStyle w:val="NormalWeb"/>
        <w:spacing w:before="0" w:beforeAutospacing="0" w:after="0" w:afterAutospacing="0"/>
        <w:ind w:left="2127"/>
        <w:rPr>
          <w:sz w:val="22"/>
          <w:szCs w:val="22"/>
        </w:rPr>
      </w:pPr>
    </w:p>
    <w:p w:rsidR="0050706A" w:rsidRDefault="00591852" w:rsidP="00A1099D">
      <w:pPr>
        <w:rPr>
          <w:b/>
          <w:bCs/>
        </w:rPr>
      </w:pPr>
      <w:r w:rsidRPr="00563621">
        <w:rPr>
          <w:b/>
          <w:sz w:val="22"/>
          <w:szCs w:val="22"/>
        </w:rPr>
        <w:t xml:space="preserve">Pour </w:t>
      </w:r>
      <w:r w:rsidR="003B2CDA" w:rsidRPr="00563621">
        <w:rPr>
          <w:b/>
          <w:sz w:val="22"/>
          <w:szCs w:val="22"/>
        </w:rPr>
        <w:t>Carcassonne agglo</w:t>
      </w:r>
      <w:r w:rsidR="003B2CDA" w:rsidRPr="00F44ED1">
        <w:rPr>
          <w:sz w:val="22"/>
          <w:szCs w:val="22"/>
        </w:rPr>
        <w:t> : l’inscription au transport scolaire  s’effectuera  obligatoirement en ligne.</w:t>
      </w:r>
      <w:r w:rsidR="003B2CDA" w:rsidRPr="00F44ED1">
        <w:rPr>
          <w:sz w:val="22"/>
          <w:szCs w:val="22"/>
        </w:rPr>
        <w:br/>
      </w:r>
      <w:r>
        <w:rPr>
          <w:sz w:val="22"/>
          <w:szCs w:val="22"/>
        </w:rPr>
        <w:t xml:space="preserve"> à l’adresse suivante :</w:t>
      </w:r>
      <w:hyperlink r:id="rId14" w:history="1">
        <w:r w:rsidR="003B2CDA" w:rsidRPr="00F44ED1">
          <w:rPr>
            <w:b/>
            <w:color w:val="0000FF"/>
            <w:sz w:val="22"/>
            <w:szCs w:val="22"/>
            <w:u w:val="single"/>
          </w:rPr>
          <w:t>rtca.carcassonne-agglo.fr</w:t>
        </w:r>
      </w:hyperlink>
      <w:r w:rsidR="00A1099D">
        <w:br/>
      </w:r>
      <w:r w:rsidR="0050706A" w:rsidRPr="007715DA">
        <w:rPr>
          <w:rFonts w:ascii="Arial" w:hAnsi="Arial" w:cs="Arial"/>
          <w:b/>
          <w:color w:val="1F497D"/>
        </w:rPr>
        <w:t>Ligne directe : 04.68.72.83.46</w:t>
      </w:r>
      <w:r w:rsidR="00A1099D">
        <w:rPr>
          <w:rFonts w:ascii="Arial" w:hAnsi="Arial" w:cs="Arial"/>
          <w:b/>
          <w:color w:val="1F497D"/>
        </w:rPr>
        <w:br/>
      </w:r>
      <w:r w:rsidR="0050706A">
        <w:rPr>
          <w:b/>
          <w:bCs/>
          <w:color w:val="FF0000"/>
        </w:rPr>
        <w:t xml:space="preserve">ATTENTION !! </w:t>
      </w:r>
      <w:r w:rsidR="00A1099D">
        <w:rPr>
          <w:b/>
          <w:bCs/>
          <w:color w:val="FF0000"/>
        </w:rPr>
        <w:t xml:space="preserve"> </w:t>
      </w:r>
      <w:r w:rsidR="0050706A">
        <w:rPr>
          <w:b/>
          <w:bCs/>
        </w:rPr>
        <w:t>Votre enfant doit être résident de l’Agglo* ET scolarisé dans l’Agglo.</w:t>
      </w:r>
    </w:p>
    <w:p w:rsidR="0050706A" w:rsidRPr="00A1099D" w:rsidRDefault="0050706A" w:rsidP="00A1099D">
      <w:pPr>
        <w:pStyle w:val="NormalWeb"/>
        <w:rPr>
          <w:sz w:val="16"/>
          <w:szCs w:val="16"/>
        </w:rPr>
      </w:pPr>
      <w:r w:rsidRPr="00A1099D">
        <w:rPr>
          <w:sz w:val="16"/>
          <w:szCs w:val="16"/>
        </w:rPr>
        <w:t xml:space="preserve">*Liste des communes de Carcassonne Agglo </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AIGUES-VIVES, ALAIRAC, ALZONNE, ARAGON, ARQUETTES-EN-VAL, ARZENS, AZILLE</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BADENS, BAGNOLES, BARBAIRA, BERRIAC, BLOMAC, BOUILHONNAC</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CABRESPINES, CAPENDU, CARCASSONNE, CASTANS, CAUNES-MINERVOIS, CAUNETTES-EN-VAL,</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CAUX-ET-SAUZENS, CAVANAC, CAZILHAC, CITOU, COMIGNE, CONQUES-SUR-ORBIEL, COUFFOULENS</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DOUZENS</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FAJAC-EN-VAL, FLOURE, FONTIÈS-D’AUDE</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LA REDORTE, LA BASTIDE-EN-VAL, LAURE-MINERVOIS, LAVALETTE, LESPINASSIÈRE, LEUC, LIMOUSIS</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MALVES-EN-MINERVOIS, MARSEILLETTE, MAS-DES-COURS, MAYRONNES, MONTCLAR, MONTIRAT,</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MONTOLIEU, MONZE, MOUSSOULENS</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PALAJA, PENNAUTIER, PÉPIEUX, PEYRIAC-MINERVOIS, PEZENS, POMAS, PREIXAN, PUICHÉRIC</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RAISSAC-SUR-LAMPY, RIEUX-EN-VAL, RIEUX-MINERVOIS, ROUFFIAC-D’AUDE, ROULLENS, RUSTIQUES</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SAINTE-EULALIE, SAINT-FRICHOUX, SAINT-MARTIN-LE-VIEIL, SALLÈLES-CABARDÈS,SERVIÈS-EN-VAL</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TAURIZE, TRASSANEL, TRAUSSE, TRÈBES</w:t>
      </w:r>
    </w:p>
    <w:p w:rsidR="0050706A" w:rsidRPr="00A1099D" w:rsidRDefault="0050706A" w:rsidP="0050706A">
      <w:pPr>
        <w:pStyle w:val="Paragraphedeliste"/>
        <w:numPr>
          <w:ilvl w:val="0"/>
          <w:numId w:val="13"/>
        </w:numPr>
        <w:autoSpaceDE w:val="0"/>
        <w:autoSpaceDN w:val="0"/>
        <w:adjustRightInd w:val="0"/>
        <w:rPr>
          <w:rFonts w:ascii="MyriadPro-Regular" w:hAnsi="MyriadPro-Regular" w:cs="MyriadPro-Regular"/>
          <w:color w:val="000000"/>
          <w:sz w:val="12"/>
          <w:szCs w:val="12"/>
        </w:rPr>
      </w:pPr>
      <w:r w:rsidRPr="00A1099D">
        <w:rPr>
          <w:rFonts w:ascii="MyriadPro-Regular" w:hAnsi="MyriadPro-Regular" w:cs="MyriadPro-Regular"/>
          <w:color w:val="000000"/>
          <w:sz w:val="12"/>
          <w:szCs w:val="12"/>
        </w:rPr>
        <w:t>VAL-DE-DAGNE, VENTENAC-CABARDÈS, VERZEILLE, VILLALIER, VILLAR-EN-VAL,</w:t>
      </w:r>
    </w:p>
    <w:p w:rsidR="0050706A" w:rsidRPr="00A1099D" w:rsidRDefault="0050706A" w:rsidP="0050706A">
      <w:pPr>
        <w:pStyle w:val="Paragraphedeliste"/>
        <w:numPr>
          <w:ilvl w:val="0"/>
          <w:numId w:val="13"/>
        </w:numPr>
        <w:spacing w:before="100" w:beforeAutospacing="1" w:after="100" w:afterAutospacing="1"/>
        <w:rPr>
          <w:sz w:val="12"/>
          <w:szCs w:val="12"/>
        </w:rPr>
      </w:pPr>
      <w:r w:rsidRPr="00A1099D">
        <w:rPr>
          <w:rFonts w:ascii="MyriadPro-Regular" w:hAnsi="MyriadPro-Regular" w:cs="MyriadPro-Regular"/>
          <w:color w:val="000000"/>
          <w:sz w:val="12"/>
          <w:szCs w:val="12"/>
        </w:rPr>
        <w:t>VILLARZEL-CABARDÈS, VILLEDUBERT, VILLEFLOURE, VILLEGAILHENC, VILLEGLY, VILLEMOUSTAUSSOU,</w:t>
      </w:r>
      <w:r w:rsidRPr="00A1099D">
        <w:rPr>
          <w:rFonts w:ascii="MyriadPro-Regular" w:hAnsi="MyriadPro-Regular" w:cs="MyriadPro-Regular"/>
          <w:sz w:val="12"/>
          <w:szCs w:val="12"/>
        </w:rPr>
        <w:t xml:space="preserve"> VILLENEUVE-MINERVOIS, VILLESÈQUELANDE; VILLETRITOULS</w:t>
      </w:r>
    </w:p>
    <w:p w:rsidR="00A57B3A" w:rsidRPr="0058332D" w:rsidRDefault="00A57B3A" w:rsidP="00A57B3A">
      <w:pPr>
        <w:tabs>
          <w:tab w:val="left" w:pos="-284"/>
        </w:tabs>
        <w:rPr>
          <w:sz w:val="18"/>
          <w:szCs w:val="18"/>
          <w:bdr w:val="single" w:sz="4" w:space="0" w:color="auto"/>
          <w:shd w:val="pct5" w:color="auto" w:fill="auto"/>
        </w:rPr>
      </w:pPr>
      <w:r>
        <w:rPr>
          <w:sz w:val="18"/>
          <w:szCs w:val="18"/>
          <w:bdr w:val="single" w:sz="4" w:space="0" w:color="auto"/>
          <w:shd w:val="clear" w:color="auto" w:fill="D9D9D9" w:themeFill="background1" w:themeFillShade="D9"/>
        </w:rPr>
        <w:t>FOURNITURES SCOLAIRES</w:t>
      </w:r>
      <w:r w:rsidRPr="0058332D">
        <w:rPr>
          <w:sz w:val="18"/>
          <w:szCs w:val="18"/>
          <w:bdr w:val="single" w:sz="4" w:space="0" w:color="auto"/>
          <w:shd w:val="pct5" w:color="auto" w:fill="auto"/>
        </w:rPr>
        <w:t xml:space="preserve"> </w:t>
      </w:r>
    </w:p>
    <w:p w:rsidR="008E2A11" w:rsidRDefault="008E2A11" w:rsidP="008E2A11">
      <w:pPr>
        <w:rPr>
          <w:sz w:val="22"/>
          <w:szCs w:val="22"/>
        </w:rPr>
      </w:pPr>
    </w:p>
    <w:p w:rsidR="00FB41FF" w:rsidRPr="00FB41FF" w:rsidRDefault="00FB41FF" w:rsidP="00FB41FF">
      <w:pPr>
        <w:suppressAutoHyphens/>
        <w:ind w:right="-828"/>
        <w:jc w:val="both"/>
        <w:rPr>
          <w:sz w:val="22"/>
          <w:szCs w:val="22"/>
        </w:rPr>
      </w:pPr>
      <w:r>
        <w:rPr>
          <w:sz w:val="22"/>
          <w:szCs w:val="22"/>
        </w:rPr>
        <w:t xml:space="preserve">La coopérative scolaire vous permet </w:t>
      </w:r>
      <w:r w:rsidRPr="00FB41FF">
        <w:rPr>
          <w:sz w:val="22"/>
          <w:szCs w:val="22"/>
        </w:rPr>
        <w:t>de commander l’ensemble des fournitures scolaires.</w:t>
      </w:r>
    </w:p>
    <w:p w:rsidR="00FB41FF" w:rsidRDefault="00FB41FF" w:rsidP="00FB41FF">
      <w:pPr>
        <w:ind w:right="-828"/>
        <w:rPr>
          <w:sz w:val="20"/>
        </w:rPr>
      </w:pPr>
      <w:r>
        <w:rPr>
          <w:sz w:val="20"/>
        </w:rPr>
        <w:t>Dates de réception des fournitures :</w:t>
      </w:r>
    </w:p>
    <w:p w:rsidR="00FB41FF" w:rsidRPr="00FB41FF" w:rsidRDefault="00FB41FF" w:rsidP="00FB41FF">
      <w:pPr>
        <w:ind w:right="-828"/>
        <w:rPr>
          <w:sz w:val="20"/>
        </w:rPr>
      </w:pPr>
      <w:r w:rsidRPr="00FB41FF">
        <w:rPr>
          <w:sz w:val="20"/>
        </w:rPr>
        <w:t>6</w:t>
      </w:r>
      <w:r w:rsidRPr="00FB41FF">
        <w:rPr>
          <w:sz w:val="20"/>
          <w:vertAlign w:val="superscript"/>
        </w:rPr>
        <w:t>ème</w:t>
      </w:r>
      <w:r w:rsidRPr="00FB41FF">
        <w:rPr>
          <w:sz w:val="20"/>
        </w:rPr>
        <w:t xml:space="preserve"> : </w:t>
      </w:r>
      <w:r w:rsidR="004846AA">
        <w:rPr>
          <w:sz w:val="20"/>
        </w:rPr>
        <w:t>mercredi</w:t>
      </w:r>
      <w:r w:rsidRPr="00FB41FF">
        <w:rPr>
          <w:sz w:val="20"/>
        </w:rPr>
        <w:t xml:space="preserve"> </w:t>
      </w:r>
      <w:r w:rsidR="006C253D">
        <w:rPr>
          <w:sz w:val="20"/>
        </w:rPr>
        <w:t>2</w:t>
      </w:r>
      <w:r w:rsidR="00966A10">
        <w:rPr>
          <w:sz w:val="20"/>
        </w:rPr>
        <w:t>7</w:t>
      </w:r>
      <w:r w:rsidRPr="00FB41FF">
        <w:rPr>
          <w:sz w:val="20"/>
        </w:rPr>
        <w:t xml:space="preserve"> août de 8h30 à 13h                                         4</w:t>
      </w:r>
      <w:r w:rsidRPr="00FB41FF">
        <w:rPr>
          <w:sz w:val="20"/>
          <w:vertAlign w:val="superscript"/>
        </w:rPr>
        <w:t>ème</w:t>
      </w:r>
      <w:r w:rsidRPr="00FB41FF">
        <w:rPr>
          <w:sz w:val="20"/>
        </w:rPr>
        <w:t xml:space="preserve"> : </w:t>
      </w:r>
      <w:r w:rsidR="004846AA">
        <w:rPr>
          <w:sz w:val="20"/>
        </w:rPr>
        <w:t>mercredi</w:t>
      </w:r>
      <w:r w:rsidR="004846AA" w:rsidRPr="00FB41FF">
        <w:rPr>
          <w:sz w:val="20"/>
        </w:rPr>
        <w:t xml:space="preserve"> </w:t>
      </w:r>
      <w:r w:rsidR="006C253D">
        <w:rPr>
          <w:sz w:val="20"/>
        </w:rPr>
        <w:t>2</w:t>
      </w:r>
      <w:r w:rsidR="00966A10">
        <w:rPr>
          <w:sz w:val="20"/>
        </w:rPr>
        <w:t>7</w:t>
      </w:r>
      <w:r w:rsidR="004846AA" w:rsidRPr="00FB41FF">
        <w:rPr>
          <w:sz w:val="20"/>
        </w:rPr>
        <w:t xml:space="preserve"> août de </w:t>
      </w:r>
      <w:r w:rsidR="004846AA">
        <w:rPr>
          <w:sz w:val="20"/>
        </w:rPr>
        <w:t>13</w:t>
      </w:r>
      <w:r w:rsidR="004846AA" w:rsidRPr="00FB41FF">
        <w:rPr>
          <w:sz w:val="20"/>
        </w:rPr>
        <w:t>h30 à 1</w:t>
      </w:r>
      <w:r w:rsidR="004846AA">
        <w:rPr>
          <w:sz w:val="20"/>
        </w:rPr>
        <w:t>7</w:t>
      </w:r>
      <w:r w:rsidR="004846AA" w:rsidRPr="00FB41FF">
        <w:rPr>
          <w:sz w:val="20"/>
        </w:rPr>
        <w:t xml:space="preserve">h                                         </w:t>
      </w:r>
    </w:p>
    <w:p w:rsidR="00FB41FF" w:rsidRPr="00FB41FF" w:rsidRDefault="00FB41FF" w:rsidP="00FB41FF">
      <w:pPr>
        <w:ind w:right="-828"/>
        <w:rPr>
          <w:sz w:val="20"/>
        </w:rPr>
      </w:pPr>
      <w:r w:rsidRPr="00FB41FF">
        <w:rPr>
          <w:sz w:val="20"/>
        </w:rPr>
        <w:t>5</w:t>
      </w:r>
      <w:r w:rsidRPr="00FB41FF">
        <w:rPr>
          <w:sz w:val="20"/>
          <w:vertAlign w:val="superscript"/>
        </w:rPr>
        <w:t>ème</w:t>
      </w:r>
      <w:r w:rsidRPr="00FB41FF">
        <w:rPr>
          <w:sz w:val="20"/>
        </w:rPr>
        <w:t xml:space="preserve"> : </w:t>
      </w:r>
      <w:r w:rsidR="004846AA">
        <w:rPr>
          <w:sz w:val="20"/>
        </w:rPr>
        <w:t>mercredi</w:t>
      </w:r>
      <w:r w:rsidR="004846AA" w:rsidRPr="00FB41FF">
        <w:rPr>
          <w:sz w:val="20"/>
        </w:rPr>
        <w:t xml:space="preserve"> </w:t>
      </w:r>
      <w:r w:rsidR="006C253D">
        <w:rPr>
          <w:sz w:val="20"/>
        </w:rPr>
        <w:t>2</w:t>
      </w:r>
      <w:r w:rsidR="00966A10">
        <w:rPr>
          <w:sz w:val="20"/>
        </w:rPr>
        <w:t>7</w:t>
      </w:r>
      <w:r w:rsidR="004846AA" w:rsidRPr="00FB41FF">
        <w:rPr>
          <w:sz w:val="20"/>
        </w:rPr>
        <w:t xml:space="preserve"> août de 8h30 à 13h                                         </w:t>
      </w:r>
      <w:r w:rsidRPr="00FB41FF">
        <w:rPr>
          <w:sz w:val="20"/>
        </w:rPr>
        <w:t>3</w:t>
      </w:r>
      <w:r w:rsidRPr="00FB41FF">
        <w:rPr>
          <w:sz w:val="20"/>
          <w:vertAlign w:val="superscript"/>
        </w:rPr>
        <w:t>ème</w:t>
      </w:r>
      <w:r w:rsidRPr="00FB41FF">
        <w:rPr>
          <w:sz w:val="20"/>
        </w:rPr>
        <w:t xml:space="preserve"> : </w:t>
      </w:r>
      <w:r w:rsidR="004846AA">
        <w:rPr>
          <w:sz w:val="20"/>
        </w:rPr>
        <w:t>mercredi</w:t>
      </w:r>
      <w:r w:rsidR="004846AA" w:rsidRPr="00FB41FF">
        <w:rPr>
          <w:sz w:val="20"/>
        </w:rPr>
        <w:t xml:space="preserve"> </w:t>
      </w:r>
      <w:r w:rsidR="006C253D">
        <w:rPr>
          <w:sz w:val="20"/>
        </w:rPr>
        <w:t>2</w:t>
      </w:r>
      <w:r w:rsidR="00966A10">
        <w:rPr>
          <w:sz w:val="20"/>
        </w:rPr>
        <w:t>7</w:t>
      </w:r>
      <w:r w:rsidR="004846AA" w:rsidRPr="00FB41FF">
        <w:rPr>
          <w:sz w:val="20"/>
        </w:rPr>
        <w:t xml:space="preserve"> août de </w:t>
      </w:r>
      <w:r w:rsidR="004846AA">
        <w:rPr>
          <w:sz w:val="20"/>
        </w:rPr>
        <w:t>13</w:t>
      </w:r>
      <w:r w:rsidR="004846AA" w:rsidRPr="00FB41FF">
        <w:rPr>
          <w:sz w:val="20"/>
        </w:rPr>
        <w:t>h30 à 1</w:t>
      </w:r>
      <w:r w:rsidR="004846AA">
        <w:rPr>
          <w:sz w:val="20"/>
        </w:rPr>
        <w:t>7</w:t>
      </w:r>
      <w:r w:rsidR="004846AA" w:rsidRPr="00FB41FF">
        <w:rPr>
          <w:sz w:val="20"/>
        </w:rPr>
        <w:t xml:space="preserve">h                                         </w:t>
      </w:r>
    </w:p>
    <w:p w:rsidR="004846AA" w:rsidRDefault="004846AA" w:rsidP="004846AA">
      <w:pPr>
        <w:pStyle w:val="Default"/>
      </w:pPr>
    </w:p>
    <w:p w:rsidR="004846AA" w:rsidRPr="004846AA" w:rsidRDefault="004846AA" w:rsidP="004846AA">
      <w:pPr>
        <w:pStyle w:val="Default"/>
        <w:rPr>
          <w:sz w:val="20"/>
          <w:szCs w:val="20"/>
        </w:rPr>
      </w:pPr>
      <w:r w:rsidRPr="004846AA">
        <w:rPr>
          <w:sz w:val="20"/>
          <w:szCs w:val="20"/>
        </w:rPr>
        <w:t xml:space="preserve"> Les parents qui souhaitent participer : </w:t>
      </w:r>
    </w:p>
    <w:p w:rsidR="004846AA" w:rsidRPr="004846AA" w:rsidRDefault="004846AA" w:rsidP="004846AA">
      <w:pPr>
        <w:pStyle w:val="Default"/>
        <w:rPr>
          <w:sz w:val="20"/>
          <w:szCs w:val="20"/>
        </w:rPr>
      </w:pPr>
      <w:r w:rsidRPr="004846AA">
        <w:rPr>
          <w:sz w:val="20"/>
          <w:szCs w:val="20"/>
        </w:rPr>
        <w:t>A la préparation : le lundi 2</w:t>
      </w:r>
      <w:r w:rsidR="00966A10">
        <w:rPr>
          <w:sz w:val="20"/>
          <w:szCs w:val="20"/>
        </w:rPr>
        <w:t>5</w:t>
      </w:r>
      <w:r w:rsidRPr="004846AA">
        <w:rPr>
          <w:sz w:val="20"/>
          <w:szCs w:val="20"/>
        </w:rPr>
        <w:t xml:space="preserve"> août 202</w:t>
      </w:r>
      <w:r w:rsidR="00C671A9">
        <w:rPr>
          <w:sz w:val="20"/>
          <w:szCs w:val="20"/>
        </w:rPr>
        <w:t>5</w:t>
      </w:r>
      <w:r w:rsidRPr="004846AA">
        <w:rPr>
          <w:sz w:val="20"/>
          <w:szCs w:val="20"/>
        </w:rPr>
        <w:t xml:space="preserve"> à partir de 8h00 et/ou </w:t>
      </w:r>
    </w:p>
    <w:p w:rsidR="00806C28" w:rsidRPr="004846AA" w:rsidRDefault="004846AA" w:rsidP="004846AA">
      <w:pPr>
        <w:rPr>
          <w:sz w:val="20"/>
        </w:rPr>
      </w:pPr>
      <w:r w:rsidRPr="004846AA">
        <w:rPr>
          <w:sz w:val="20"/>
        </w:rPr>
        <w:t xml:space="preserve">A la vente des fournitures : le mercredi </w:t>
      </w:r>
      <w:r w:rsidR="006C253D">
        <w:rPr>
          <w:sz w:val="20"/>
        </w:rPr>
        <w:t>2</w:t>
      </w:r>
      <w:r w:rsidR="00966A10">
        <w:rPr>
          <w:sz w:val="20"/>
        </w:rPr>
        <w:t>7</w:t>
      </w:r>
      <w:r w:rsidRPr="004846AA">
        <w:rPr>
          <w:sz w:val="20"/>
        </w:rPr>
        <w:t xml:space="preserve"> août 202</w:t>
      </w:r>
      <w:r w:rsidR="00C671A9">
        <w:rPr>
          <w:sz w:val="20"/>
        </w:rPr>
        <w:t>5</w:t>
      </w:r>
    </w:p>
    <w:p w:rsidR="001A4007" w:rsidRPr="00806C28" w:rsidRDefault="001A4007" w:rsidP="007239A3">
      <w:pPr>
        <w:tabs>
          <w:tab w:val="left" w:pos="426"/>
        </w:tabs>
        <w:rPr>
          <w:b/>
          <w:sz w:val="22"/>
          <w:szCs w:val="22"/>
        </w:rPr>
      </w:pPr>
      <w:r w:rsidRPr="00F44ED1">
        <w:rPr>
          <w:sz w:val="22"/>
          <w:szCs w:val="22"/>
        </w:rPr>
        <w:tab/>
      </w:r>
      <w:r w:rsidRPr="00F44ED1">
        <w:rPr>
          <w:sz w:val="22"/>
          <w:szCs w:val="22"/>
        </w:rPr>
        <w:tab/>
      </w:r>
      <w:r w:rsidRPr="00F44ED1">
        <w:rPr>
          <w:sz w:val="22"/>
          <w:szCs w:val="22"/>
        </w:rPr>
        <w:tab/>
      </w:r>
      <w:r w:rsidRPr="00F44ED1">
        <w:rPr>
          <w:sz w:val="22"/>
          <w:szCs w:val="22"/>
        </w:rPr>
        <w:tab/>
      </w:r>
      <w:r w:rsidRPr="00F44ED1">
        <w:rPr>
          <w:sz w:val="22"/>
          <w:szCs w:val="22"/>
        </w:rPr>
        <w:tab/>
      </w:r>
      <w:r w:rsidRPr="00F44ED1">
        <w:rPr>
          <w:sz w:val="22"/>
          <w:szCs w:val="22"/>
        </w:rPr>
        <w:tab/>
      </w:r>
      <w:r w:rsidRPr="00F44ED1">
        <w:rPr>
          <w:sz w:val="22"/>
          <w:szCs w:val="22"/>
        </w:rPr>
        <w:tab/>
      </w:r>
      <w:r w:rsidRPr="00F44ED1">
        <w:rPr>
          <w:sz w:val="22"/>
          <w:szCs w:val="22"/>
        </w:rPr>
        <w:tab/>
      </w:r>
      <w:r w:rsidRPr="00F44ED1">
        <w:rPr>
          <w:sz w:val="22"/>
          <w:szCs w:val="22"/>
        </w:rPr>
        <w:tab/>
      </w:r>
      <w:r w:rsidRPr="00806C28">
        <w:rPr>
          <w:b/>
          <w:sz w:val="22"/>
          <w:szCs w:val="22"/>
        </w:rPr>
        <w:t>Le Principal</w:t>
      </w:r>
    </w:p>
    <w:p w:rsidR="004846AA" w:rsidRDefault="001A4007" w:rsidP="007239A3">
      <w:pPr>
        <w:tabs>
          <w:tab w:val="left" w:pos="426"/>
        </w:tabs>
        <w:rPr>
          <w:b/>
          <w:szCs w:val="24"/>
        </w:rPr>
      </w:pPr>
      <w:r w:rsidRPr="00806C28">
        <w:rPr>
          <w:b/>
          <w:szCs w:val="24"/>
        </w:rPr>
        <w:tab/>
      </w:r>
      <w:r w:rsidRPr="00806C28">
        <w:rPr>
          <w:b/>
          <w:szCs w:val="24"/>
        </w:rPr>
        <w:tab/>
      </w:r>
      <w:r w:rsidRPr="00806C28">
        <w:rPr>
          <w:b/>
          <w:szCs w:val="24"/>
        </w:rPr>
        <w:tab/>
      </w:r>
      <w:r w:rsidRPr="00806C28">
        <w:rPr>
          <w:b/>
          <w:szCs w:val="24"/>
        </w:rPr>
        <w:tab/>
      </w:r>
      <w:r w:rsidRPr="00806C28">
        <w:rPr>
          <w:b/>
          <w:szCs w:val="24"/>
        </w:rPr>
        <w:tab/>
      </w:r>
      <w:r w:rsidRPr="00806C28">
        <w:rPr>
          <w:b/>
          <w:szCs w:val="24"/>
        </w:rPr>
        <w:tab/>
      </w:r>
      <w:r w:rsidRPr="00806C28">
        <w:rPr>
          <w:b/>
          <w:szCs w:val="24"/>
        </w:rPr>
        <w:tab/>
      </w:r>
      <w:r w:rsidRPr="00806C28">
        <w:rPr>
          <w:b/>
          <w:szCs w:val="24"/>
        </w:rPr>
        <w:tab/>
      </w:r>
      <w:r w:rsidRPr="00806C28">
        <w:rPr>
          <w:b/>
          <w:szCs w:val="24"/>
        </w:rPr>
        <w:tab/>
      </w:r>
      <w:r w:rsidR="00EA3ACF" w:rsidRPr="00806C28">
        <w:rPr>
          <w:b/>
          <w:szCs w:val="24"/>
        </w:rPr>
        <w:t>Jean-Michel VIVES</w:t>
      </w:r>
    </w:p>
    <w:p w:rsidR="001A4007" w:rsidRPr="00806C28" w:rsidRDefault="004846AA" w:rsidP="007239A3">
      <w:pPr>
        <w:tabs>
          <w:tab w:val="left" w:pos="426"/>
        </w:tabs>
        <w:rPr>
          <w:b/>
          <w:szCs w:val="24"/>
        </w:rPr>
      </w:pPr>
      <w:r>
        <w:rPr>
          <w:b/>
          <w:szCs w:val="24"/>
        </w:rPr>
        <w:tab/>
      </w:r>
      <w:r>
        <w:rPr>
          <w:b/>
          <w:szCs w:val="24"/>
        </w:rPr>
        <w:tab/>
      </w:r>
      <w:r>
        <w:rPr>
          <w:b/>
          <w:szCs w:val="24"/>
        </w:rPr>
        <w:tab/>
      </w:r>
      <w:r>
        <w:rPr>
          <w:b/>
          <w:szCs w:val="24"/>
        </w:rPr>
        <w:tab/>
      </w:r>
      <w:r>
        <w:rPr>
          <w:b/>
          <w:szCs w:val="24"/>
        </w:rPr>
        <w:tab/>
      </w:r>
      <w:r>
        <w:rPr>
          <w:b/>
          <w:szCs w:val="24"/>
        </w:rPr>
        <w:tab/>
      </w:r>
      <w:r>
        <w:rPr>
          <w:b/>
          <w:szCs w:val="24"/>
        </w:rPr>
        <w:tab/>
      </w:r>
      <w:r>
        <w:rPr>
          <w:b/>
          <w:szCs w:val="24"/>
        </w:rPr>
        <w:tab/>
      </w:r>
      <w:r>
        <w:rPr>
          <w:b/>
          <w:szCs w:val="24"/>
        </w:rPr>
        <w:tab/>
      </w:r>
      <w:r>
        <w:rPr>
          <w:b/>
          <w:szCs w:val="24"/>
        </w:rPr>
        <w:tab/>
      </w:r>
      <w:r>
        <w:rPr>
          <w:b/>
          <w:szCs w:val="24"/>
        </w:rPr>
        <w:tab/>
      </w:r>
      <w:r>
        <w:rPr>
          <w:b/>
          <w:noProof/>
          <w:szCs w:val="24"/>
        </w:rPr>
        <w:drawing>
          <wp:inline distT="0" distB="0" distL="0" distR="0">
            <wp:extent cx="747183" cy="747183"/>
            <wp:effectExtent l="19050" t="0" r="0" b="0"/>
            <wp:docPr id="2" name="Image 1" descr="signature 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 PR.jpg"/>
                    <pic:cNvPicPr/>
                  </pic:nvPicPr>
                  <pic:blipFill>
                    <a:blip r:embed="rId15" cstate="print"/>
                    <a:stretch>
                      <a:fillRect/>
                    </a:stretch>
                  </pic:blipFill>
                  <pic:spPr>
                    <a:xfrm>
                      <a:off x="0" y="0"/>
                      <a:ext cx="748723" cy="748723"/>
                    </a:xfrm>
                    <a:prstGeom prst="rect">
                      <a:avLst/>
                    </a:prstGeom>
                  </pic:spPr>
                </pic:pic>
              </a:graphicData>
            </a:graphic>
          </wp:inline>
        </w:drawing>
      </w:r>
    </w:p>
    <w:sectPr w:rsidR="001A4007" w:rsidRPr="00806C28" w:rsidSect="001A12CA">
      <w:footerReference w:type="default" r:id="rId16"/>
      <w:pgSz w:w="11906" w:h="16838" w:code="9"/>
      <w:pgMar w:top="567" w:right="707" w:bottom="142" w:left="851" w:header="284" w:footer="397"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0BFC" w:rsidRDefault="004E0BFC">
      <w:r>
        <w:separator/>
      </w:r>
    </w:p>
  </w:endnote>
  <w:endnote w:type="continuationSeparator" w:id="1">
    <w:p w:rsidR="004E0BFC" w:rsidRDefault="004E0BF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lonna MT">
    <w:panose1 w:val="04020805060202030203"/>
    <w:charset w:val="00"/>
    <w:family w:val="decorativ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MyriadPro-Regular">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14B7" w:rsidRPr="004A4CEB" w:rsidRDefault="00424444" w:rsidP="004A4CEB">
    <w:pPr>
      <w:pStyle w:val="Pieddepage"/>
      <w:rPr>
        <w:sz w:val="16"/>
      </w:rPr>
    </w:pPr>
    <w:r>
      <w:rPr>
        <w:sz w:val="16"/>
      </w:rPr>
      <w:tab/>
    </w:r>
    <w:r w:rsidR="00EB3804">
      <w:rPr>
        <w:sz w:val="16"/>
      </w:rPr>
      <w:tab/>
    </w:r>
    <w:r w:rsidR="004A4CEB" w:rsidRPr="00D754E8">
      <w:rPr>
        <w:sz w:val="12"/>
        <w:szCs w:val="12"/>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0BFC" w:rsidRDefault="004E0BFC">
      <w:r>
        <w:separator/>
      </w:r>
    </w:p>
  </w:footnote>
  <w:footnote w:type="continuationSeparator" w:id="1">
    <w:p w:rsidR="004E0BFC" w:rsidRDefault="004E0BF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540"/>
        </w:tabs>
        <w:ind w:left="540" w:hanging="360"/>
      </w:pPr>
      <w:rPr>
        <w:rFonts w:ascii="Times New Roman" w:hAnsi="Times New Roman" w:cs="Times New Roman" w:hint="default"/>
        <w:sz w:val="22"/>
        <w:szCs w:val="22"/>
      </w:rPr>
    </w:lvl>
  </w:abstractNum>
  <w:abstractNum w:abstractNumId="1">
    <w:nsid w:val="0CC51411"/>
    <w:multiLevelType w:val="hybridMultilevel"/>
    <w:tmpl w:val="F0AA5A86"/>
    <w:lvl w:ilvl="0" w:tplc="403A69D0">
      <w:numFmt w:val="bullet"/>
      <w:lvlText w:val=""/>
      <w:lvlJc w:val="left"/>
      <w:pPr>
        <w:tabs>
          <w:tab w:val="num" w:pos="756"/>
        </w:tabs>
        <w:ind w:left="756" w:hanging="396"/>
      </w:pPr>
      <w:rPr>
        <w:rFonts w:ascii="Wingdings" w:eastAsia="Times New Roman" w:hAnsi="Wingdings" w:cs="Times New Roman" w:hint="default"/>
        <w:sz w:val="16"/>
        <w:szCs w:val="16"/>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nsid w:val="16A72B5C"/>
    <w:multiLevelType w:val="singleLevel"/>
    <w:tmpl w:val="2ACC34CC"/>
    <w:lvl w:ilvl="0">
      <w:numFmt w:val="bullet"/>
      <w:lvlText w:val=""/>
      <w:lvlJc w:val="left"/>
      <w:pPr>
        <w:tabs>
          <w:tab w:val="num" w:pos="720"/>
        </w:tabs>
        <w:ind w:left="720" w:hanging="360"/>
      </w:pPr>
      <w:rPr>
        <w:rFonts w:ascii="Symbol" w:hAnsi="Symbol" w:hint="default"/>
      </w:rPr>
    </w:lvl>
  </w:abstractNum>
  <w:abstractNum w:abstractNumId="3">
    <w:nsid w:val="186939E1"/>
    <w:multiLevelType w:val="singleLevel"/>
    <w:tmpl w:val="6A84B8EC"/>
    <w:lvl w:ilvl="0">
      <w:numFmt w:val="bullet"/>
      <w:lvlText w:val=""/>
      <w:lvlJc w:val="left"/>
      <w:pPr>
        <w:tabs>
          <w:tab w:val="num" w:pos="480"/>
        </w:tabs>
        <w:ind w:left="480" w:hanging="480"/>
      </w:pPr>
      <w:rPr>
        <w:rFonts w:ascii="Wingdings" w:hAnsi="Wingdings" w:hint="default"/>
        <w:sz w:val="16"/>
      </w:rPr>
    </w:lvl>
  </w:abstractNum>
  <w:abstractNum w:abstractNumId="4">
    <w:nsid w:val="1D4468FE"/>
    <w:multiLevelType w:val="singleLevel"/>
    <w:tmpl w:val="4B242E38"/>
    <w:lvl w:ilvl="0">
      <w:start w:val="5"/>
      <w:numFmt w:val="bullet"/>
      <w:lvlText w:val=""/>
      <w:lvlJc w:val="left"/>
      <w:pPr>
        <w:tabs>
          <w:tab w:val="num" w:pos="196"/>
        </w:tabs>
        <w:ind w:left="196" w:hanging="390"/>
      </w:pPr>
      <w:rPr>
        <w:rFonts w:ascii="Wingdings" w:hAnsi="Wingdings" w:hint="default"/>
      </w:rPr>
    </w:lvl>
  </w:abstractNum>
  <w:abstractNum w:abstractNumId="5">
    <w:nsid w:val="215E448D"/>
    <w:multiLevelType w:val="multilevel"/>
    <w:tmpl w:val="BC443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1147EA8"/>
    <w:multiLevelType w:val="singleLevel"/>
    <w:tmpl w:val="25E2C246"/>
    <w:lvl w:ilvl="0">
      <w:numFmt w:val="bullet"/>
      <w:lvlText w:val=""/>
      <w:lvlJc w:val="left"/>
      <w:pPr>
        <w:tabs>
          <w:tab w:val="num" w:pos="6471"/>
        </w:tabs>
        <w:ind w:left="6471" w:hanging="375"/>
      </w:pPr>
      <w:rPr>
        <w:rFonts w:ascii="Wingdings" w:hAnsi="Wingdings" w:hint="default"/>
        <w:sz w:val="12"/>
        <w:szCs w:val="12"/>
      </w:rPr>
    </w:lvl>
  </w:abstractNum>
  <w:abstractNum w:abstractNumId="7">
    <w:nsid w:val="381364EF"/>
    <w:multiLevelType w:val="singleLevel"/>
    <w:tmpl w:val="C0D430C8"/>
    <w:lvl w:ilvl="0">
      <w:numFmt w:val="bullet"/>
      <w:lvlText w:val=""/>
      <w:lvlJc w:val="left"/>
      <w:pPr>
        <w:tabs>
          <w:tab w:val="num" w:pos="750"/>
        </w:tabs>
        <w:ind w:left="750" w:hanging="390"/>
      </w:pPr>
      <w:rPr>
        <w:rFonts w:ascii="Wingdings" w:hAnsi="Wingdings" w:hint="default"/>
      </w:rPr>
    </w:lvl>
  </w:abstractNum>
  <w:abstractNum w:abstractNumId="8">
    <w:nsid w:val="42155ACB"/>
    <w:multiLevelType w:val="singleLevel"/>
    <w:tmpl w:val="B89A5A46"/>
    <w:lvl w:ilvl="0">
      <w:start w:val="6"/>
      <w:numFmt w:val="bullet"/>
      <w:lvlText w:val="-"/>
      <w:lvlJc w:val="left"/>
      <w:pPr>
        <w:tabs>
          <w:tab w:val="num" w:pos="360"/>
        </w:tabs>
        <w:ind w:left="360" w:hanging="360"/>
      </w:pPr>
      <w:rPr>
        <w:rFonts w:hint="default"/>
      </w:rPr>
    </w:lvl>
  </w:abstractNum>
  <w:abstractNum w:abstractNumId="9">
    <w:nsid w:val="49EB031B"/>
    <w:multiLevelType w:val="hybridMultilevel"/>
    <w:tmpl w:val="C87CF6C2"/>
    <w:lvl w:ilvl="0" w:tplc="7736B3E4">
      <w:numFmt w:val="bullet"/>
      <w:lvlText w:val="-"/>
      <w:lvlJc w:val="left"/>
      <w:pPr>
        <w:ind w:left="405" w:hanging="360"/>
      </w:pPr>
      <w:rPr>
        <w:rFonts w:ascii="Times New Roman" w:eastAsia="Times New Roman" w:hAnsi="Times New Roman" w:cs="Times New Roman" w:hint="default"/>
      </w:rPr>
    </w:lvl>
    <w:lvl w:ilvl="1" w:tplc="040C0003" w:tentative="1">
      <w:start w:val="1"/>
      <w:numFmt w:val="bullet"/>
      <w:lvlText w:val="o"/>
      <w:lvlJc w:val="left"/>
      <w:pPr>
        <w:ind w:left="1125" w:hanging="360"/>
      </w:pPr>
      <w:rPr>
        <w:rFonts w:ascii="Courier New" w:hAnsi="Courier New" w:cs="Courier New" w:hint="default"/>
      </w:rPr>
    </w:lvl>
    <w:lvl w:ilvl="2" w:tplc="040C0005" w:tentative="1">
      <w:start w:val="1"/>
      <w:numFmt w:val="bullet"/>
      <w:lvlText w:val=""/>
      <w:lvlJc w:val="left"/>
      <w:pPr>
        <w:ind w:left="1845" w:hanging="360"/>
      </w:pPr>
      <w:rPr>
        <w:rFonts w:ascii="Wingdings" w:hAnsi="Wingdings" w:hint="default"/>
      </w:rPr>
    </w:lvl>
    <w:lvl w:ilvl="3" w:tplc="040C0001" w:tentative="1">
      <w:start w:val="1"/>
      <w:numFmt w:val="bullet"/>
      <w:lvlText w:val=""/>
      <w:lvlJc w:val="left"/>
      <w:pPr>
        <w:ind w:left="2565" w:hanging="360"/>
      </w:pPr>
      <w:rPr>
        <w:rFonts w:ascii="Symbol" w:hAnsi="Symbol" w:hint="default"/>
      </w:rPr>
    </w:lvl>
    <w:lvl w:ilvl="4" w:tplc="040C0003" w:tentative="1">
      <w:start w:val="1"/>
      <w:numFmt w:val="bullet"/>
      <w:lvlText w:val="o"/>
      <w:lvlJc w:val="left"/>
      <w:pPr>
        <w:ind w:left="3285" w:hanging="360"/>
      </w:pPr>
      <w:rPr>
        <w:rFonts w:ascii="Courier New" w:hAnsi="Courier New" w:cs="Courier New" w:hint="default"/>
      </w:rPr>
    </w:lvl>
    <w:lvl w:ilvl="5" w:tplc="040C0005" w:tentative="1">
      <w:start w:val="1"/>
      <w:numFmt w:val="bullet"/>
      <w:lvlText w:val=""/>
      <w:lvlJc w:val="left"/>
      <w:pPr>
        <w:ind w:left="4005" w:hanging="360"/>
      </w:pPr>
      <w:rPr>
        <w:rFonts w:ascii="Wingdings" w:hAnsi="Wingdings" w:hint="default"/>
      </w:rPr>
    </w:lvl>
    <w:lvl w:ilvl="6" w:tplc="040C0001" w:tentative="1">
      <w:start w:val="1"/>
      <w:numFmt w:val="bullet"/>
      <w:lvlText w:val=""/>
      <w:lvlJc w:val="left"/>
      <w:pPr>
        <w:ind w:left="4725" w:hanging="360"/>
      </w:pPr>
      <w:rPr>
        <w:rFonts w:ascii="Symbol" w:hAnsi="Symbol" w:hint="default"/>
      </w:rPr>
    </w:lvl>
    <w:lvl w:ilvl="7" w:tplc="040C0003" w:tentative="1">
      <w:start w:val="1"/>
      <w:numFmt w:val="bullet"/>
      <w:lvlText w:val="o"/>
      <w:lvlJc w:val="left"/>
      <w:pPr>
        <w:ind w:left="5445" w:hanging="360"/>
      </w:pPr>
      <w:rPr>
        <w:rFonts w:ascii="Courier New" w:hAnsi="Courier New" w:cs="Courier New" w:hint="default"/>
      </w:rPr>
    </w:lvl>
    <w:lvl w:ilvl="8" w:tplc="040C0005" w:tentative="1">
      <w:start w:val="1"/>
      <w:numFmt w:val="bullet"/>
      <w:lvlText w:val=""/>
      <w:lvlJc w:val="left"/>
      <w:pPr>
        <w:ind w:left="6165" w:hanging="360"/>
      </w:pPr>
      <w:rPr>
        <w:rFonts w:ascii="Wingdings" w:hAnsi="Wingdings" w:hint="default"/>
      </w:rPr>
    </w:lvl>
  </w:abstractNum>
  <w:abstractNum w:abstractNumId="10">
    <w:nsid w:val="4FD02ACC"/>
    <w:multiLevelType w:val="singleLevel"/>
    <w:tmpl w:val="2E527D52"/>
    <w:lvl w:ilvl="0">
      <w:numFmt w:val="bullet"/>
      <w:lvlText w:val=""/>
      <w:lvlJc w:val="left"/>
      <w:pPr>
        <w:tabs>
          <w:tab w:val="num" w:pos="-207"/>
        </w:tabs>
        <w:ind w:left="-207" w:hanging="360"/>
      </w:pPr>
      <w:rPr>
        <w:rFonts w:ascii="Wingdings" w:hAnsi="Wingdings" w:hint="default"/>
      </w:rPr>
    </w:lvl>
  </w:abstractNum>
  <w:abstractNum w:abstractNumId="11">
    <w:nsid w:val="726F4C2F"/>
    <w:multiLevelType w:val="multilevel"/>
    <w:tmpl w:val="172C3F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E851453"/>
    <w:multiLevelType w:val="multilevel"/>
    <w:tmpl w:val="B95CA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3"/>
  </w:num>
  <w:num w:numId="3">
    <w:abstractNumId w:val="6"/>
  </w:num>
  <w:num w:numId="4">
    <w:abstractNumId w:val="10"/>
  </w:num>
  <w:num w:numId="5">
    <w:abstractNumId w:val="4"/>
  </w:num>
  <w:num w:numId="6">
    <w:abstractNumId w:val="2"/>
  </w:num>
  <w:num w:numId="7">
    <w:abstractNumId w:val="7"/>
  </w:num>
  <w:num w:numId="8">
    <w:abstractNumId w:val="1"/>
  </w:num>
  <w:num w:numId="9">
    <w:abstractNumId w:val="12"/>
  </w:num>
  <w:num w:numId="10">
    <w:abstractNumId w:val="11"/>
  </w:num>
  <w:num w:numId="11">
    <w:abstractNumId w:val="9"/>
  </w:num>
  <w:num w:numId="12">
    <w:abstractNumId w:val="0"/>
  </w:num>
  <w:num w:numId="1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5"/>
  <w:embedSystemFonts/>
  <w:stylePaneFormatFilter w:val="3F01"/>
  <w:defaultTabStop w:val="708"/>
  <w:hyphenationZone w:val="425"/>
  <w:drawingGridHorizontalSpacing w:val="120"/>
  <w:displayHorizontalDrawingGridEvery w:val="0"/>
  <w:displayVerticalDrawingGridEvery w:val="0"/>
  <w:noPunctuationKerning/>
  <w:characterSpacingControl w:val="doNotCompress"/>
  <w:footnotePr>
    <w:footnote w:id="0"/>
    <w:footnote w:id="1"/>
  </w:footnotePr>
  <w:endnotePr>
    <w:endnote w:id="0"/>
    <w:endnote w:id="1"/>
  </w:endnotePr>
  <w:compat/>
  <w:rsids>
    <w:rsidRoot w:val="00F8314C"/>
    <w:rsid w:val="00003260"/>
    <w:rsid w:val="00007C9D"/>
    <w:rsid w:val="00015CFE"/>
    <w:rsid w:val="00024C95"/>
    <w:rsid w:val="00026546"/>
    <w:rsid w:val="00027DC8"/>
    <w:rsid w:val="000314EF"/>
    <w:rsid w:val="00033C23"/>
    <w:rsid w:val="000340E3"/>
    <w:rsid w:val="00035F82"/>
    <w:rsid w:val="00036626"/>
    <w:rsid w:val="00045F2B"/>
    <w:rsid w:val="00052763"/>
    <w:rsid w:val="00052B7D"/>
    <w:rsid w:val="000532DB"/>
    <w:rsid w:val="00060AE2"/>
    <w:rsid w:val="0006109C"/>
    <w:rsid w:val="00077D09"/>
    <w:rsid w:val="000853C0"/>
    <w:rsid w:val="000914E6"/>
    <w:rsid w:val="00093B8E"/>
    <w:rsid w:val="000A1A9D"/>
    <w:rsid w:val="000A207C"/>
    <w:rsid w:val="000A6DDC"/>
    <w:rsid w:val="000D25A3"/>
    <w:rsid w:val="00102380"/>
    <w:rsid w:val="0011118E"/>
    <w:rsid w:val="00111435"/>
    <w:rsid w:val="00114046"/>
    <w:rsid w:val="0011432F"/>
    <w:rsid w:val="001165B3"/>
    <w:rsid w:val="00131C58"/>
    <w:rsid w:val="00131FC7"/>
    <w:rsid w:val="00147875"/>
    <w:rsid w:val="001525D9"/>
    <w:rsid w:val="001734B0"/>
    <w:rsid w:val="00176E06"/>
    <w:rsid w:val="00180321"/>
    <w:rsid w:val="00187702"/>
    <w:rsid w:val="001916E1"/>
    <w:rsid w:val="00191E0B"/>
    <w:rsid w:val="00192362"/>
    <w:rsid w:val="001A12AA"/>
    <w:rsid w:val="001A12CA"/>
    <w:rsid w:val="001A4007"/>
    <w:rsid w:val="001B5903"/>
    <w:rsid w:val="001D6964"/>
    <w:rsid w:val="001E1497"/>
    <w:rsid w:val="001E2EFB"/>
    <w:rsid w:val="001E40E7"/>
    <w:rsid w:val="001E790B"/>
    <w:rsid w:val="001F4FD4"/>
    <w:rsid w:val="001F5712"/>
    <w:rsid w:val="001F73EE"/>
    <w:rsid w:val="00202C44"/>
    <w:rsid w:val="002057CF"/>
    <w:rsid w:val="002115A4"/>
    <w:rsid w:val="002149BE"/>
    <w:rsid w:val="00222E8F"/>
    <w:rsid w:val="00227591"/>
    <w:rsid w:val="00231506"/>
    <w:rsid w:val="0023275F"/>
    <w:rsid w:val="00253E00"/>
    <w:rsid w:val="00254199"/>
    <w:rsid w:val="00265C9B"/>
    <w:rsid w:val="002818E8"/>
    <w:rsid w:val="00294F9C"/>
    <w:rsid w:val="002A1C75"/>
    <w:rsid w:val="002B1EDD"/>
    <w:rsid w:val="002E2445"/>
    <w:rsid w:val="002F5EDD"/>
    <w:rsid w:val="002F61FA"/>
    <w:rsid w:val="00300ED8"/>
    <w:rsid w:val="00303B43"/>
    <w:rsid w:val="00310EE2"/>
    <w:rsid w:val="00330B5A"/>
    <w:rsid w:val="00331839"/>
    <w:rsid w:val="00335A16"/>
    <w:rsid w:val="00347E20"/>
    <w:rsid w:val="00381CF4"/>
    <w:rsid w:val="00382799"/>
    <w:rsid w:val="003B07DA"/>
    <w:rsid w:val="003B0A4C"/>
    <w:rsid w:val="003B2CDA"/>
    <w:rsid w:val="003B2FC5"/>
    <w:rsid w:val="003C4CDD"/>
    <w:rsid w:val="003D3654"/>
    <w:rsid w:val="003E49F4"/>
    <w:rsid w:val="003F5B17"/>
    <w:rsid w:val="003F5BB9"/>
    <w:rsid w:val="003F5CD5"/>
    <w:rsid w:val="00402074"/>
    <w:rsid w:val="0040662A"/>
    <w:rsid w:val="00416497"/>
    <w:rsid w:val="00424444"/>
    <w:rsid w:val="00424E8E"/>
    <w:rsid w:val="004311BF"/>
    <w:rsid w:val="00435801"/>
    <w:rsid w:val="00454730"/>
    <w:rsid w:val="0045551A"/>
    <w:rsid w:val="00464A26"/>
    <w:rsid w:val="00466123"/>
    <w:rsid w:val="00470070"/>
    <w:rsid w:val="004713D1"/>
    <w:rsid w:val="00471718"/>
    <w:rsid w:val="004846AA"/>
    <w:rsid w:val="00484BEC"/>
    <w:rsid w:val="00485439"/>
    <w:rsid w:val="004A3A8A"/>
    <w:rsid w:val="004A3DF5"/>
    <w:rsid w:val="004A4CEB"/>
    <w:rsid w:val="004B0210"/>
    <w:rsid w:val="004B02EB"/>
    <w:rsid w:val="004B0F67"/>
    <w:rsid w:val="004B1833"/>
    <w:rsid w:val="004C40E5"/>
    <w:rsid w:val="004D1F78"/>
    <w:rsid w:val="004E0AEB"/>
    <w:rsid w:val="004E0BFC"/>
    <w:rsid w:val="004E23F0"/>
    <w:rsid w:val="0050706A"/>
    <w:rsid w:val="00512AEC"/>
    <w:rsid w:val="00527886"/>
    <w:rsid w:val="0053118F"/>
    <w:rsid w:val="005535E3"/>
    <w:rsid w:val="00563621"/>
    <w:rsid w:val="0057045F"/>
    <w:rsid w:val="0058332D"/>
    <w:rsid w:val="005859B6"/>
    <w:rsid w:val="00586E63"/>
    <w:rsid w:val="00591852"/>
    <w:rsid w:val="005A0A57"/>
    <w:rsid w:val="005A5EDC"/>
    <w:rsid w:val="005B6D59"/>
    <w:rsid w:val="005C4B8F"/>
    <w:rsid w:val="005C69E0"/>
    <w:rsid w:val="005D0A29"/>
    <w:rsid w:val="005E0160"/>
    <w:rsid w:val="005F0AC0"/>
    <w:rsid w:val="005F341F"/>
    <w:rsid w:val="005F35C2"/>
    <w:rsid w:val="006017A1"/>
    <w:rsid w:val="00623155"/>
    <w:rsid w:val="00633DF5"/>
    <w:rsid w:val="00636432"/>
    <w:rsid w:val="00650116"/>
    <w:rsid w:val="00652575"/>
    <w:rsid w:val="00660BF3"/>
    <w:rsid w:val="00682B6E"/>
    <w:rsid w:val="006850FB"/>
    <w:rsid w:val="00686A19"/>
    <w:rsid w:val="00694341"/>
    <w:rsid w:val="0069503A"/>
    <w:rsid w:val="006A233D"/>
    <w:rsid w:val="006A6999"/>
    <w:rsid w:val="006B302C"/>
    <w:rsid w:val="006B5E64"/>
    <w:rsid w:val="006C253D"/>
    <w:rsid w:val="006D18E0"/>
    <w:rsid w:val="006D6779"/>
    <w:rsid w:val="006D7A3D"/>
    <w:rsid w:val="006E4DED"/>
    <w:rsid w:val="006E5B69"/>
    <w:rsid w:val="006F2DDC"/>
    <w:rsid w:val="006F3DFF"/>
    <w:rsid w:val="006F5410"/>
    <w:rsid w:val="006F61B9"/>
    <w:rsid w:val="0070000B"/>
    <w:rsid w:val="00707EDC"/>
    <w:rsid w:val="00711414"/>
    <w:rsid w:val="007231D4"/>
    <w:rsid w:val="007239A3"/>
    <w:rsid w:val="00736241"/>
    <w:rsid w:val="00742BF9"/>
    <w:rsid w:val="00745FB8"/>
    <w:rsid w:val="0074685C"/>
    <w:rsid w:val="00751740"/>
    <w:rsid w:val="007657CF"/>
    <w:rsid w:val="00783F3F"/>
    <w:rsid w:val="007A36BB"/>
    <w:rsid w:val="007B1FFD"/>
    <w:rsid w:val="007B5091"/>
    <w:rsid w:val="007D3C25"/>
    <w:rsid w:val="007D3FE3"/>
    <w:rsid w:val="007F4F8C"/>
    <w:rsid w:val="007F5057"/>
    <w:rsid w:val="007F5F25"/>
    <w:rsid w:val="00805870"/>
    <w:rsid w:val="00806C28"/>
    <w:rsid w:val="008323C9"/>
    <w:rsid w:val="00837808"/>
    <w:rsid w:val="008553FB"/>
    <w:rsid w:val="008564A5"/>
    <w:rsid w:val="00861803"/>
    <w:rsid w:val="00867D24"/>
    <w:rsid w:val="008718C2"/>
    <w:rsid w:val="00874422"/>
    <w:rsid w:val="008768F8"/>
    <w:rsid w:val="00887026"/>
    <w:rsid w:val="00887E2E"/>
    <w:rsid w:val="00890CE6"/>
    <w:rsid w:val="00894B8F"/>
    <w:rsid w:val="00897A5E"/>
    <w:rsid w:val="008B329E"/>
    <w:rsid w:val="008B65B0"/>
    <w:rsid w:val="008E1219"/>
    <w:rsid w:val="008E2A11"/>
    <w:rsid w:val="008E4501"/>
    <w:rsid w:val="008F0ABC"/>
    <w:rsid w:val="008F4877"/>
    <w:rsid w:val="00902C13"/>
    <w:rsid w:val="00914DE6"/>
    <w:rsid w:val="00923D71"/>
    <w:rsid w:val="00935496"/>
    <w:rsid w:val="00935A6E"/>
    <w:rsid w:val="00936ED9"/>
    <w:rsid w:val="00942E5F"/>
    <w:rsid w:val="00950AC8"/>
    <w:rsid w:val="00950F8F"/>
    <w:rsid w:val="00954AC9"/>
    <w:rsid w:val="00957FB8"/>
    <w:rsid w:val="00964F16"/>
    <w:rsid w:val="00966A10"/>
    <w:rsid w:val="00976FF7"/>
    <w:rsid w:val="009866E8"/>
    <w:rsid w:val="009A1132"/>
    <w:rsid w:val="009A3B25"/>
    <w:rsid w:val="009C1D07"/>
    <w:rsid w:val="009C3D61"/>
    <w:rsid w:val="009C53D7"/>
    <w:rsid w:val="009D0B60"/>
    <w:rsid w:val="009D47E3"/>
    <w:rsid w:val="009D58E3"/>
    <w:rsid w:val="009E7495"/>
    <w:rsid w:val="009F025E"/>
    <w:rsid w:val="009F2E2D"/>
    <w:rsid w:val="009F50C1"/>
    <w:rsid w:val="009F5716"/>
    <w:rsid w:val="00A03308"/>
    <w:rsid w:val="00A1099D"/>
    <w:rsid w:val="00A3481A"/>
    <w:rsid w:val="00A57B3A"/>
    <w:rsid w:val="00A626B6"/>
    <w:rsid w:val="00A848EE"/>
    <w:rsid w:val="00AA04F2"/>
    <w:rsid w:val="00AB4382"/>
    <w:rsid w:val="00AB56FF"/>
    <w:rsid w:val="00AC52BA"/>
    <w:rsid w:val="00AC5F07"/>
    <w:rsid w:val="00AE183A"/>
    <w:rsid w:val="00AE3C73"/>
    <w:rsid w:val="00AF466A"/>
    <w:rsid w:val="00B01114"/>
    <w:rsid w:val="00B01217"/>
    <w:rsid w:val="00B179B3"/>
    <w:rsid w:val="00B319A9"/>
    <w:rsid w:val="00B3655A"/>
    <w:rsid w:val="00B44EF1"/>
    <w:rsid w:val="00B502BD"/>
    <w:rsid w:val="00B850EC"/>
    <w:rsid w:val="00B85FA7"/>
    <w:rsid w:val="00B87737"/>
    <w:rsid w:val="00BA2FC1"/>
    <w:rsid w:val="00BB4B19"/>
    <w:rsid w:val="00BB7369"/>
    <w:rsid w:val="00BD4B31"/>
    <w:rsid w:val="00BD6C22"/>
    <w:rsid w:val="00BE120C"/>
    <w:rsid w:val="00BF0D54"/>
    <w:rsid w:val="00BF3BCB"/>
    <w:rsid w:val="00BF5EF1"/>
    <w:rsid w:val="00BF69F6"/>
    <w:rsid w:val="00C04A4A"/>
    <w:rsid w:val="00C10B75"/>
    <w:rsid w:val="00C338DF"/>
    <w:rsid w:val="00C36288"/>
    <w:rsid w:val="00C44D63"/>
    <w:rsid w:val="00C55213"/>
    <w:rsid w:val="00C602C0"/>
    <w:rsid w:val="00C625D0"/>
    <w:rsid w:val="00C63C06"/>
    <w:rsid w:val="00C671A9"/>
    <w:rsid w:val="00C71835"/>
    <w:rsid w:val="00C738D1"/>
    <w:rsid w:val="00C94DBB"/>
    <w:rsid w:val="00CA27EE"/>
    <w:rsid w:val="00CC5E7D"/>
    <w:rsid w:val="00CD15BA"/>
    <w:rsid w:val="00CD3C24"/>
    <w:rsid w:val="00CE257B"/>
    <w:rsid w:val="00CF3E6F"/>
    <w:rsid w:val="00CF734F"/>
    <w:rsid w:val="00D0626A"/>
    <w:rsid w:val="00D21141"/>
    <w:rsid w:val="00D22AF5"/>
    <w:rsid w:val="00D25087"/>
    <w:rsid w:val="00D262D5"/>
    <w:rsid w:val="00D4473C"/>
    <w:rsid w:val="00D55967"/>
    <w:rsid w:val="00D606B6"/>
    <w:rsid w:val="00D607DE"/>
    <w:rsid w:val="00D608C4"/>
    <w:rsid w:val="00D65394"/>
    <w:rsid w:val="00D65EF6"/>
    <w:rsid w:val="00D74BB7"/>
    <w:rsid w:val="00D754E8"/>
    <w:rsid w:val="00D761E8"/>
    <w:rsid w:val="00D814B7"/>
    <w:rsid w:val="00D97D55"/>
    <w:rsid w:val="00DA58FB"/>
    <w:rsid w:val="00DC2764"/>
    <w:rsid w:val="00DC30B7"/>
    <w:rsid w:val="00DC47B3"/>
    <w:rsid w:val="00DC5A36"/>
    <w:rsid w:val="00DD6B78"/>
    <w:rsid w:val="00DE489A"/>
    <w:rsid w:val="00DF2C3A"/>
    <w:rsid w:val="00DF56F2"/>
    <w:rsid w:val="00E03B87"/>
    <w:rsid w:val="00E0420E"/>
    <w:rsid w:val="00E054F2"/>
    <w:rsid w:val="00E161BC"/>
    <w:rsid w:val="00E32FF4"/>
    <w:rsid w:val="00E34CB0"/>
    <w:rsid w:val="00E34FCA"/>
    <w:rsid w:val="00E57806"/>
    <w:rsid w:val="00E6112D"/>
    <w:rsid w:val="00E66962"/>
    <w:rsid w:val="00E73E04"/>
    <w:rsid w:val="00E75558"/>
    <w:rsid w:val="00E75664"/>
    <w:rsid w:val="00E76858"/>
    <w:rsid w:val="00E77C95"/>
    <w:rsid w:val="00E80D29"/>
    <w:rsid w:val="00E942C7"/>
    <w:rsid w:val="00EA3ACF"/>
    <w:rsid w:val="00EA63EC"/>
    <w:rsid w:val="00EB360C"/>
    <w:rsid w:val="00EB3804"/>
    <w:rsid w:val="00EB3CE9"/>
    <w:rsid w:val="00EB70E5"/>
    <w:rsid w:val="00EC1728"/>
    <w:rsid w:val="00ED150D"/>
    <w:rsid w:val="00ED1689"/>
    <w:rsid w:val="00ED49C3"/>
    <w:rsid w:val="00EE39AD"/>
    <w:rsid w:val="00EE4A91"/>
    <w:rsid w:val="00EE6B1C"/>
    <w:rsid w:val="00EF0BD1"/>
    <w:rsid w:val="00F02A82"/>
    <w:rsid w:val="00F070A8"/>
    <w:rsid w:val="00F12918"/>
    <w:rsid w:val="00F1672E"/>
    <w:rsid w:val="00F205E4"/>
    <w:rsid w:val="00F226DD"/>
    <w:rsid w:val="00F22D49"/>
    <w:rsid w:val="00F310AF"/>
    <w:rsid w:val="00F3123E"/>
    <w:rsid w:val="00F337CE"/>
    <w:rsid w:val="00F44ED1"/>
    <w:rsid w:val="00F5200A"/>
    <w:rsid w:val="00F6769D"/>
    <w:rsid w:val="00F8314C"/>
    <w:rsid w:val="00F84A05"/>
    <w:rsid w:val="00F90282"/>
    <w:rsid w:val="00FA5AF3"/>
    <w:rsid w:val="00FA5B7D"/>
    <w:rsid w:val="00FB3A80"/>
    <w:rsid w:val="00FB41FF"/>
    <w:rsid w:val="00FD1B20"/>
    <w:rsid w:val="00FD4313"/>
    <w:rsid w:val="00FE4CEE"/>
    <w:rsid w:val="00FE59AF"/>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Acronym"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65394"/>
    <w:rPr>
      <w:sz w:val="24"/>
    </w:rPr>
  </w:style>
  <w:style w:type="paragraph" w:styleId="Titre1">
    <w:name w:val="heading 1"/>
    <w:basedOn w:val="Normal"/>
    <w:next w:val="Normal"/>
    <w:qFormat/>
    <w:rsid w:val="00D65394"/>
    <w:pPr>
      <w:keepNext/>
      <w:outlineLvl w:val="0"/>
    </w:pPr>
    <w:rPr>
      <w:sz w:val="20"/>
      <w:u w:val="single"/>
      <w:bdr w:val="single" w:sz="4" w:space="0" w:color="auto"/>
    </w:rPr>
  </w:style>
  <w:style w:type="paragraph" w:styleId="Titre2">
    <w:name w:val="heading 2"/>
    <w:basedOn w:val="Normal"/>
    <w:next w:val="Normal"/>
    <w:qFormat/>
    <w:rsid w:val="00D65394"/>
    <w:pPr>
      <w:keepNext/>
      <w:outlineLvl w:val="1"/>
    </w:pPr>
    <w:rPr>
      <w:b/>
      <w:sz w:val="22"/>
      <w:u w:val="single"/>
    </w:rPr>
  </w:style>
  <w:style w:type="paragraph" w:styleId="Titre3">
    <w:name w:val="heading 3"/>
    <w:basedOn w:val="Normal"/>
    <w:next w:val="Normal"/>
    <w:qFormat/>
    <w:rsid w:val="00D65394"/>
    <w:pPr>
      <w:keepNext/>
      <w:outlineLvl w:val="2"/>
    </w:pPr>
    <w:rPr>
      <w:b/>
      <w:sz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
    <w:name w:val="Body Text Indent"/>
    <w:basedOn w:val="Normal"/>
    <w:rsid w:val="00D65394"/>
    <w:pPr>
      <w:ind w:firstLine="284"/>
    </w:pPr>
    <w:rPr>
      <w:sz w:val="20"/>
    </w:rPr>
  </w:style>
  <w:style w:type="table" w:styleId="Grilledutableau">
    <w:name w:val="Table Grid"/>
    <w:basedOn w:val="TableauNormal"/>
    <w:rsid w:val="00D22AF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rsid w:val="004A4CEB"/>
    <w:pPr>
      <w:tabs>
        <w:tab w:val="center" w:pos="4536"/>
        <w:tab w:val="right" w:pos="9072"/>
      </w:tabs>
    </w:pPr>
  </w:style>
  <w:style w:type="paragraph" w:styleId="Pieddepage">
    <w:name w:val="footer"/>
    <w:basedOn w:val="Normal"/>
    <w:rsid w:val="004A4CEB"/>
    <w:pPr>
      <w:tabs>
        <w:tab w:val="center" w:pos="4536"/>
        <w:tab w:val="right" w:pos="9072"/>
      </w:tabs>
    </w:pPr>
  </w:style>
  <w:style w:type="paragraph" w:styleId="NormalWeb">
    <w:name w:val="Normal (Web)"/>
    <w:basedOn w:val="Normal"/>
    <w:uiPriority w:val="99"/>
    <w:unhideWhenUsed/>
    <w:rsid w:val="008E2A11"/>
    <w:pPr>
      <w:spacing w:before="100" w:beforeAutospacing="1" w:after="100" w:afterAutospacing="1"/>
    </w:pPr>
    <w:rPr>
      <w:szCs w:val="24"/>
    </w:rPr>
  </w:style>
  <w:style w:type="character" w:styleId="lev">
    <w:name w:val="Strong"/>
    <w:basedOn w:val="Policepardfaut"/>
    <w:uiPriority w:val="22"/>
    <w:qFormat/>
    <w:rsid w:val="008E2A11"/>
    <w:rPr>
      <w:b/>
      <w:bCs/>
    </w:rPr>
  </w:style>
  <w:style w:type="character" w:customStyle="1" w:styleId="nornor">
    <w:name w:val="nor_nor"/>
    <w:basedOn w:val="Policepardfaut"/>
    <w:rsid w:val="008E2A11"/>
  </w:style>
  <w:style w:type="character" w:styleId="AcronymeHTML">
    <w:name w:val="HTML Acronym"/>
    <w:basedOn w:val="Policepardfaut"/>
    <w:uiPriority w:val="99"/>
    <w:unhideWhenUsed/>
    <w:rsid w:val="008E2A11"/>
  </w:style>
  <w:style w:type="character" w:customStyle="1" w:styleId="nornature">
    <w:name w:val="nor_nature"/>
    <w:basedOn w:val="Policepardfaut"/>
    <w:rsid w:val="008E2A11"/>
  </w:style>
  <w:style w:type="character" w:customStyle="1" w:styleId="noremetteur">
    <w:name w:val="nor_emetteur"/>
    <w:basedOn w:val="Policepardfaut"/>
    <w:rsid w:val="008E2A11"/>
  </w:style>
  <w:style w:type="character" w:customStyle="1" w:styleId="norvu">
    <w:name w:val="nor_vu"/>
    <w:basedOn w:val="Policepardfaut"/>
    <w:rsid w:val="008E2A11"/>
  </w:style>
  <w:style w:type="paragraph" w:styleId="Textedebulles">
    <w:name w:val="Balloon Text"/>
    <w:basedOn w:val="Normal"/>
    <w:link w:val="TextedebullesCar"/>
    <w:rsid w:val="008E2A11"/>
    <w:rPr>
      <w:rFonts w:ascii="Tahoma" w:hAnsi="Tahoma" w:cs="Tahoma"/>
      <w:sz w:val="16"/>
      <w:szCs w:val="16"/>
    </w:rPr>
  </w:style>
  <w:style w:type="character" w:customStyle="1" w:styleId="TextedebullesCar">
    <w:name w:val="Texte de bulles Car"/>
    <w:basedOn w:val="Policepardfaut"/>
    <w:link w:val="Textedebulles"/>
    <w:rsid w:val="008E2A11"/>
    <w:rPr>
      <w:rFonts w:ascii="Tahoma" w:hAnsi="Tahoma" w:cs="Tahoma"/>
      <w:sz w:val="16"/>
      <w:szCs w:val="16"/>
    </w:rPr>
  </w:style>
  <w:style w:type="character" w:styleId="Lienhypertexte">
    <w:name w:val="Hyperlink"/>
    <w:basedOn w:val="Policepardfaut"/>
    <w:uiPriority w:val="99"/>
    <w:unhideWhenUsed/>
    <w:rsid w:val="009F025E"/>
    <w:rPr>
      <w:color w:val="0000FF" w:themeColor="hyperlink"/>
      <w:u w:val="single"/>
    </w:rPr>
  </w:style>
  <w:style w:type="paragraph" w:styleId="Paragraphedeliste">
    <w:name w:val="List Paragraph"/>
    <w:basedOn w:val="Normal"/>
    <w:uiPriority w:val="34"/>
    <w:qFormat/>
    <w:rsid w:val="009F025E"/>
    <w:pPr>
      <w:ind w:left="720"/>
      <w:contextualSpacing/>
    </w:pPr>
    <w:rPr>
      <w:szCs w:val="24"/>
    </w:rPr>
  </w:style>
  <w:style w:type="paragraph" w:customStyle="1" w:styleId="h4">
    <w:name w:val="h4"/>
    <w:basedOn w:val="Normal"/>
    <w:rsid w:val="001F4FD4"/>
    <w:pPr>
      <w:spacing w:before="100" w:beforeAutospacing="1" w:after="100" w:afterAutospacing="1"/>
    </w:pPr>
    <w:rPr>
      <w:szCs w:val="24"/>
    </w:rPr>
  </w:style>
  <w:style w:type="paragraph" w:styleId="Lgende">
    <w:name w:val="caption"/>
    <w:basedOn w:val="Normal"/>
    <w:next w:val="Normal"/>
    <w:qFormat/>
    <w:rsid w:val="006A6999"/>
    <w:rPr>
      <w:rFonts w:ascii="Comic Sans MS" w:hAnsi="Comic Sans MS"/>
      <w:b/>
      <w:bCs/>
      <w:sz w:val="36"/>
      <w:szCs w:val="36"/>
    </w:rPr>
  </w:style>
  <w:style w:type="paragraph" w:customStyle="1" w:styleId="Default">
    <w:name w:val="Default"/>
    <w:rsid w:val="004846AA"/>
    <w:pPr>
      <w:autoSpaceDE w:val="0"/>
      <w:autoSpaceDN w:val="0"/>
      <w:adjustRightInd w:val="0"/>
    </w:pPr>
    <w:rPr>
      <w:color w:val="000000"/>
      <w:sz w:val="24"/>
      <w:szCs w:val="24"/>
    </w:rPr>
  </w:style>
</w:styles>
</file>

<file path=word/webSettings.xml><?xml version="1.0" encoding="utf-8"?>
<w:webSettings xmlns:r="http://schemas.openxmlformats.org/officeDocument/2006/relationships" xmlns:w="http://schemas.openxmlformats.org/wordprocessingml/2006/main">
  <w:divs>
    <w:div w:id="509375498">
      <w:bodyDiv w:val="1"/>
      <w:marLeft w:val="0"/>
      <w:marRight w:val="0"/>
      <w:marTop w:val="0"/>
      <w:marBottom w:val="0"/>
      <w:divBdr>
        <w:top w:val="none" w:sz="0" w:space="0" w:color="auto"/>
        <w:left w:val="none" w:sz="0" w:space="0" w:color="auto"/>
        <w:bottom w:val="none" w:sz="0" w:space="0" w:color="auto"/>
        <w:right w:val="none" w:sz="0" w:space="0" w:color="auto"/>
      </w:divBdr>
      <w:divsChild>
        <w:div w:id="121968582">
          <w:marLeft w:val="0"/>
          <w:marRight w:val="0"/>
          <w:marTop w:val="0"/>
          <w:marBottom w:val="0"/>
          <w:divBdr>
            <w:top w:val="none" w:sz="0" w:space="0" w:color="auto"/>
            <w:left w:val="none" w:sz="0" w:space="0" w:color="auto"/>
            <w:bottom w:val="none" w:sz="0" w:space="0" w:color="auto"/>
            <w:right w:val="none" w:sz="0" w:space="0" w:color="auto"/>
          </w:divBdr>
          <w:divsChild>
            <w:div w:id="118497379">
              <w:marLeft w:val="0"/>
              <w:marRight w:val="0"/>
              <w:marTop w:val="0"/>
              <w:marBottom w:val="0"/>
              <w:divBdr>
                <w:top w:val="none" w:sz="0" w:space="0" w:color="auto"/>
                <w:left w:val="none" w:sz="0" w:space="0" w:color="auto"/>
                <w:bottom w:val="none" w:sz="0" w:space="0" w:color="auto"/>
                <w:right w:val="none" w:sz="0" w:space="0" w:color="auto"/>
              </w:divBdr>
              <w:divsChild>
                <w:div w:id="409041869">
                  <w:marLeft w:val="0"/>
                  <w:marRight w:val="0"/>
                  <w:marTop w:val="0"/>
                  <w:marBottom w:val="0"/>
                  <w:divBdr>
                    <w:top w:val="none" w:sz="0" w:space="0" w:color="auto"/>
                    <w:left w:val="none" w:sz="0" w:space="0" w:color="auto"/>
                    <w:bottom w:val="none" w:sz="0" w:space="0" w:color="auto"/>
                    <w:right w:val="none" w:sz="0" w:space="0" w:color="auto"/>
                  </w:divBdr>
                </w:div>
                <w:div w:id="516966615">
                  <w:marLeft w:val="0"/>
                  <w:marRight w:val="0"/>
                  <w:marTop w:val="0"/>
                  <w:marBottom w:val="0"/>
                  <w:divBdr>
                    <w:top w:val="none" w:sz="0" w:space="0" w:color="auto"/>
                    <w:left w:val="none" w:sz="0" w:space="0" w:color="auto"/>
                    <w:bottom w:val="none" w:sz="0" w:space="0" w:color="auto"/>
                    <w:right w:val="none" w:sz="0" w:space="0" w:color="auto"/>
                  </w:divBdr>
                </w:div>
              </w:divsChild>
            </w:div>
            <w:div w:id="273097386">
              <w:marLeft w:val="0"/>
              <w:marRight w:val="0"/>
              <w:marTop w:val="0"/>
              <w:marBottom w:val="0"/>
              <w:divBdr>
                <w:top w:val="none" w:sz="0" w:space="0" w:color="auto"/>
                <w:left w:val="none" w:sz="0" w:space="0" w:color="auto"/>
                <w:bottom w:val="none" w:sz="0" w:space="0" w:color="auto"/>
                <w:right w:val="none" w:sz="0" w:space="0" w:color="auto"/>
              </w:divBdr>
            </w:div>
            <w:div w:id="1386948646">
              <w:marLeft w:val="0"/>
              <w:marRight w:val="0"/>
              <w:marTop w:val="0"/>
              <w:marBottom w:val="0"/>
              <w:divBdr>
                <w:top w:val="none" w:sz="0" w:space="0" w:color="auto"/>
                <w:left w:val="none" w:sz="0" w:space="0" w:color="auto"/>
                <w:bottom w:val="none" w:sz="0" w:space="0" w:color="auto"/>
                <w:right w:val="none" w:sz="0" w:space="0" w:color="auto"/>
              </w:divBdr>
              <w:divsChild>
                <w:div w:id="381944207">
                  <w:marLeft w:val="0"/>
                  <w:marRight w:val="0"/>
                  <w:marTop w:val="0"/>
                  <w:marBottom w:val="0"/>
                  <w:divBdr>
                    <w:top w:val="none" w:sz="0" w:space="0" w:color="auto"/>
                    <w:left w:val="none" w:sz="0" w:space="0" w:color="auto"/>
                    <w:bottom w:val="none" w:sz="0" w:space="0" w:color="auto"/>
                    <w:right w:val="none" w:sz="0" w:space="0" w:color="auto"/>
                  </w:divBdr>
                  <w:divsChild>
                    <w:div w:id="1434087973">
                      <w:marLeft w:val="0"/>
                      <w:marRight w:val="0"/>
                      <w:marTop w:val="0"/>
                      <w:marBottom w:val="0"/>
                      <w:divBdr>
                        <w:top w:val="none" w:sz="0" w:space="0" w:color="auto"/>
                        <w:left w:val="none" w:sz="0" w:space="0" w:color="auto"/>
                        <w:bottom w:val="none" w:sz="0" w:space="0" w:color="auto"/>
                        <w:right w:val="none" w:sz="0" w:space="0" w:color="auto"/>
                      </w:divBdr>
                      <w:divsChild>
                        <w:div w:id="1736274201">
                          <w:marLeft w:val="0"/>
                          <w:marRight w:val="0"/>
                          <w:marTop w:val="0"/>
                          <w:marBottom w:val="0"/>
                          <w:divBdr>
                            <w:top w:val="none" w:sz="0" w:space="0" w:color="auto"/>
                            <w:left w:val="none" w:sz="0" w:space="0" w:color="auto"/>
                            <w:bottom w:val="none" w:sz="0" w:space="0" w:color="auto"/>
                            <w:right w:val="none" w:sz="0" w:space="0" w:color="auto"/>
                          </w:divBdr>
                        </w:div>
                        <w:div w:id="1333877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677342">
              <w:marLeft w:val="0"/>
              <w:marRight w:val="0"/>
              <w:marTop w:val="0"/>
              <w:marBottom w:val="0"/>
              <w:divBdr>
                <w:top w:val="none" w:sz="0" w:space="0" w:color="auto"/>
                <w:left w:val="none" w:sz="0" w:space="0" w:color="auto"/>
                <w:bottom w:val="none" w:sz="0" w:space="0" w:color="auto"/>
                <w:right w:val="none" w:sz="0" w:space="0" w:color="auto"/>
              </w:divBdr>
              <w:divsChild>
                <w:div w:id="1596592485">
                  <w:marLeft w:val="0"/>
                  <w:marRight w:val="0"/>
                  <w:marTop w:val="0"/>
                  <w:marBottom w:val="0"/>
                  <w:divBdr>
                    <w:top w:val="none" w:sz="0" w:space="0" w:color="auto"/>
                    <w:left w:val="none" w:sz="0" w:space="0" w:color="auto"/>
                    <w:bottom w:val="none" w:sz="0" w:space="0" w:color="auto"/>
                    <w:right w:val="none" w:sz="0" w:space="0" w:color="auto"/>
                  </w:divBdr>
                  <w:divsChild>
                    <w:div w:id="1015033874">
                      <w:marLeft w:val="0"/>
                      <w:marRight w:val="0"/>
                      <w:marTop w:val="0"/>
                      <w:marBottom w:val="0"/>
                      <w:divBdr>
                        <w:top w:val="none" w:sz="0" w:space="0" w:color="auto"/>
                        <w:left w:val="none" w:sz="0" w:space="0" w:color="auto"/>
                        <w:bottom w:val="none" w:sz="0" w:space="0" w:color="auto"/>
                        <w:right w:val="none" w:sz="0" w:space="0" w:color="auto"/>
                      </w:divBdr>
                    </w:div>
                    <w:div w:id="1033582123">
                      <w:marLeft w:val="0"/>
                      <w:marRight w:val="0"/>
                      <w:marTop w:val="0"/>
                      <w:marBottom w:val="0"/>
                      <w:divBdr>
                        <w:top w:val="none" w:sz="0" w:space="0" w:color="auto"/>
                        <w:left w:val="none" w:sz="0" w:space="0" w:color="auto"/>
                        <w:bottom w:val="none" w:sz="0" w:space="0" w:color="auto"/>
                        <w:right w:val="none" w:sz="0" w:space="0" w:color="auto"/>
                      </w:divBdr>
                    </w:div>
                    <w:div w:id="564920616">
                      <w:marLeft w:val="0"/>
                      <w:marRight w:val="0"/>
                      <w:marTop w:val="0"/>
                      <w:marBottom w:val="0"/>
                      <w:divBdr>
                        <w:top w:val="none" w:sz="0" w:space="0" w:color="auto"/>
                        <w:left w:val="none" w:sz="0" w:space="0" w:color="auto"/>
                        <w:bottom w:val="none" w:sz="0" w:space="0" w:color="auto"/>
                        <w:right w:val="none" w:sz="0" w:space="0" w:color="auto"/>
                      </w:divBdr>
                      <w:divsChild>
                        <w:div w:id="682438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2663950">
      <w:bodyDiv w:val="1"/>
      <w:marLeft w:val="0"/>
      <w:marRight w:val="0"/>
      <w:marTop w:val="0"/>
      <w:marBottom w:val="0"/>
      <w:divBdr>
        <w:top w:val="none" w:sz="0" w:space="0" w:color="auto"/>
        <w:left w:val="none" w:sz="0" w:space="0" w:color="auto"/>
        <w:bottom w:val="none" w:sz="0" w:space="0" w:color="auto"/>
        <w:right w:val="none" w:sz="0" w:space="0" w:color="auto"/>
      </w:divBdr>
    </w:div>
    <w:div w:id="1393500166">
      <w:bodyDiv w:val="1"/>
      <w:marLeft w:val="0"/>
      <w:marRight w:val="0"/>
      <w:marTop w:val="0"/>
      <w:marBottom w:val="0"/>
      <w:divBdr>
        <w:top w:val="none" w:sz="0" w:space="0" w:color="auto"/>
        <w:left w:val="none" w:sz="0" w:space="0" w:color="auto"/>
        <w:bottom w:val="none" w:sz="0" w:space="0" w:color="auto"/>
        <w:right w:val="none" w:sz="0" w:space="0" w:color="auto"/>
      </w:divBdr>
    </w:div>
    <w:div w:id="1596786831">
      <w:bodyDiv w:val="1"/>
      <w:marLeft w:val="0"/>
      <w:marRight w:val="0"/>
      <w:marTop w:val="0"/>
      <w:marBottom w:val="0"/>
      <w:divBdr>
        <w:top w:val="none" w:sz="0" w:space="0" w:color="auto"/>
        <w:left w:val="none" w:sz="0" w:space="0" w:color="auto"/>
        <w:bottom w:val="none" w:sz="0" w:space="0" w:color="auto"/>
        <w:right w:val="none" w:sz="0" w:space="0" w:color="auto"/>
      </w:divBdr>
      <w:divsChild>
        <w:div w:id="1281034713">
          <w:marLeft w:val="0"/>
          <w:marRight w:val="0"/>
          <w:marTop w:val="0"/>
          <w:marBottom w:val="0"/>
          <w:divBdr>
            <w:top w:val="none" w:sz="0" w:space="0" w:color="auto"/>
            <w:left w:val="none" w:sz="0" w:space="0" w:color="auto"/>
            <w:bottom w:val="none" w:sz="0" w:space="0" w:color="auto"/>
            <w:right w:val="none" w:sz="0" w:space="0" w:color="auto"/>
          </w:divBdr>
        </w:div>
        <w:div w:id="1534030761">
          <w:marLeft w:val="0"/>
          <w:marRight w:val="0"/>
          <w:marTop w:val="0"/>
          <w:marBottom w:val="0"/>
          <w:divBdr>
            <w:top w:val="none" w:sz="0" w:space="0" w:color="auto"/>
            <w:left w:val="none" w:sz="0" w:space="0" w:color="auto"/>
            <w:bottom w:val="none" w:sz="0" w:space="0" w:color="auto"/>
            <w:right w:val="none" w:sz="0" w:space="0" w:color="auto"/>
          </w:divBdr>
        </w:div>
        <w:div w:id="1236403697">
          <w:marLeft w:val="0"/>
          <w:marRight w:val="0"/>
          <w:marTop w:val="0"/>
          <w:marBottom w:val="0"/>
          <w:divBdr>
            <w:top w:val="none" w:sz="0" w:space="0" w:color="auto"/>
            <w:left w:val="none" w:sz="0" w:space="0" w:color="auto"/>
            <w:bottom w:val="none" w:sz="0" w:space="0" w:color="auto"/>
            <w:right w:val="none" w:sz="0" w:space="0" w:color="auto"/>
          </w:divBdr>
        </w:div>
        <w:div w:id="2134008463">
          <w:marLeft w:val="0"/>
          <w:marRight w:val="0"/>
          <w:marTop w:val="0"/>
          <w:marBottom w:val="0"/>
          <w:divBdr>
            <w:top w:val="none" w:sz="0" w:space="0" w:color="auto"/>
            <w:left w:val="none" w:sz="0" w:space="0" w:color="auto"/>
            <w:bottom w:val="none" w:sz="0" w:space="0" w:color="auto"/>
            <w:right w:val="none" w:sz="0" w:space="0" w:color="auto"/>
          </w:divBdr>
        </w:div>
        <w:div w:id="789401303">
          <w:marLeft w:val="0"/>
          <w:marRight w:val="0"/>
          <w:marTop w:val="0"/>
          <w:marBottom w:val="0"/>
          <w:divBdr>
            <w:top w:val="none" w:sz="0" w:space="0" w:color="auto"/>
            <w:left w:val="none" w:sz="0" w:space="0" w:color="auto"/>
            <w:bottom w:val="none" w:sz="0" w:space="0" w:color="auto"/>
            <w:right w:val="none" w:sz="0" w:space="0" w:color="auto"/>
          </w:divBdr>
        </w:div>
        <w:div w:id="590550763">
          <w:marLeft w:val="0"/>
          <w:marRight w:val="0"/>
          <w:marTop w:val="0"/>
          <w:marBottom w:val="0"/>
          <w:divBdr>
            <w:top w:val="none" w:sz="0" w:space="0" w:color="auto"/>
            <w:left w:val="none" w:sz="0" w:space="0" w:color="auto"/>
            <w:bottom w:val="none" w:sz="0" w:space="0" w:color="auto"/>
            <w:right w:val="none" w:sz="0" w:space="0" w:color="auto"/>
          </w:divBdr>
        </w:div>
        <w:div w:id="1381829113">
          <w:marLeft w:val="0"/>
          <w:marRight w:val="0"/>
          <w:marTop w:val="0"/>
          <w:marBottom w:val="0"/>
          <w:divBdr>
            <w:top w:val="none" w:sz="0" w:space="0" w:color="auto"/>
            <w:left w:val="none" w:sz="0" w:space="0" w:color="auto"/>
            <w:bottom w:val="none" w:sz="0" w:space="0" w:color="auto"/>
            <w:right w:val="none" w:sz="0" w:space="0" w:color="auto"/>
          </w:divBdr>
        </w:div>
        <w:div w:id="751051770">
          <w:marLeft w:val="0"/>
          <w:marRight w:val="0"/>
          <w:marTop w:val="0"/>
          <w:marBottom w:val="0"/>
          <w:divBdr>
            <w:top w:val="none" w:sz="0" w:space="0" w:color="auto"/>
            <w:left w:val="none" w:sz="0" w:space="0" w:color="auto"/>
            <w:bottom w:val="none" w:sz="0" w:space="0" w:color="auto"/>
            <w:right w:val="none" w:sz="0" w:space="0" w:color="auto"/>
          </w:divBdr>
        </w:div>
        <w:div w:id="778065569">
          <w:marLeft w:val="0"/>
          <w:marRight w:val="0"/>
          <w:marTop w:val="0"/>
          <w:marBottom w:val="0"/>
          <w:divBdr>
            <w:top w:val="none" w:sz="0" w:space="0" w:color="auto"/>
            <w:left w:val="none" w:sz="0" w:space="0" w:color="auto"/>
            <w:bottom w:val="none" w:sz="0" w:space="0" w:color="auto"/>
            <w:right w:val="none" w:sz="0" w:space="0" w:color="auto"/>
          </w:divBdr>
        </w:div>
        <w:div w:id="199053843">
          <w:marLeft w:val="0"/>
          <w:marRight w:val="0"/>
          <w:marTop w:val="0"/>
          <w:marBottom w:val="0"/>
          <w:divBdr>
            <w:top w:val="none" w:sz="0" w:space="0" w:color="auto"/>
            <w:left w:val="none" w:sz="0" w:space="0" w:color="auto"/>
            <w:bottom w:val="none" w:sz="0" w:space="0" w:color="auto"/>
            <w:right w:val="none" w:sz="0" w:space="0" w:color="auto"/>
          </w:divBdr>
        </w:div>
        <w:div w:id="1400252426">
          <w:marLeft w:val="0"/>
          <w:marRight w:val="0"/>
          <w:marTop w:val="0"/>
          <w:marBottom w:val="0"/>
          <w:divBdr>
            <w:top w:val="none" w:sz="0" w:space="0" w:color="auto"/>
            <w:left w:val="none" w:sz="0" w:space="0" w:color="auto"/>
            <w:bottom w:val="none" w:sz="0" w:space="0" w:color="auto"/>
            <w:right w:val="none" w:sz="0" w:space="0" w:color="auto"/>
          </w:divBdr>
        </w:div>
        <w:div w:id="776677627">
          <w:marLeft w:val="0"/>
          <w:marRight w:val="0"/>
          <w:marTop w:val="0"/>
          <w:marBottom w:val="0"/>
          <w:divBdr>
            <w:top w:val="none" w:sz="0" w:space="0" w:color="auto"/>
            <w:left w:val="none" w:sz="0" w:space="0" w:color="auto"/>
            <w:bottom w:val="none" w:sz="0" w:space="0" w:color="auto"/>
            <w:right w:val="none" w:sz="0" w:space="0" w:color="auto"/>
          </w:divBdr>
        </w:div>
        <w:div w:id="1080372231">
          <w:marLeft w:val="0"/>
          <w:marRight w:val="0"/>
          <w:marTop w:val="0"/>
          <w:marBottom w:val="0"/>
          <w:divBdr>
            <w:top w:val="none" w:sz="0" w:space="0" w:color="auto"/>
            <w:left w:val="none" w:sz="0" w:space="0" w:color="auto"/>
            <w:bottom w:val="none" w:sz="0" w:space="0" w:color="auto"/>
            <w:right w:val="none" w:sz="0" w:space="0" w:color="auto"/>
          </w:divBdr>
        </w:div>
        <w:div w:id="445731894">
          <w:marLeft w:val="0"/>
          <w:marRight w:val="0"/>
          <w:marTop w:val="0"/>
          <w:marBottom w:val="0"/>
          <w:divBdr>
            <w:top w:val="none" w:sz="0" w:space="0" w:color="auto"/>
            <w:left w:val="none" w:sz="0" w:space="0" w:color="auto"/>
            <w:bottom w:val="none" w:sz="0" w:space="0" w:color="auto"/>
            <w:right w:val="none" w:sz="0" w:space="0" w:color="auto"/>
          </w:divBdr>
        </w:div>
        <w:div w:id="1288076877">
          <w:marLeft w:val="0"/>
          <w:marRight w:val="0"/>
          <w:marTop w:val="0"/>
          <w:marBottom w:val="0"/>
          <w:divBdr>
            <w:top w:val="none" w:sz="0" w:space="0" w:color="auto"/>
            <w:left w:val="none" w:sz="0" w:space="0" w:color="auto"/>
            <w:bottom w:val="none" w:sz="0" w:space="0" w:color="auto"/>
            <w:right w:val="none" w:sz="0" w:space="0" w:color="auto"/>
          </w:divBdr>
        </w:div>
        <w:div w:id="2101946017">
          <w:marLeft w:val="0"/>
          <w:marRight w:val="0"/>
          <w:marTop w:val="0"/>
          <w:marBottom w:val="0"/>
          <w:divBdr>
            <w:top w:val="none" w:sz="0" w:space="0" w:color="auto"/>
            <w:left w:val="none" w:sz="0" w:space="0" w:color="auto"/>
            <w:bottom w:val="none" w:sz="0" w:space="0" w:color="auto"/>
            <w:right w:val="none" w:sz="0" w:space="0" w:color="auto"/>
          </w:divBdr>
        </w:div>
        <w:div w:id="2039041936">
          <w:marLeft w:val="0"/>
          <w:marRight w:val="0"/>
          <w:marTop w:val="0"/>
          <w:marBottom w:val="0"/>
          <w:divBdr>
            <w:top w:val="none" w:sz="0" w:space="0" w:color="auto"/>
            <w:left w:val="none" w:sz="0" w:space="0" w:color="auto"/>
            <w:bottom w:val="none" w:sz="0" w:space="0" w:color="auto"/>
            <w:right w:val="none" w:sz="0" w:space="0" w:color="auto"/>
          </w:divBdr>
        </w:div>
        <w:div w:id="1494370083">
          <w:marLeft w:val="0"/>
          <w:marRight w:val="0"/>
          <w:marTop w:val="0"/>
          <w:marBottom w:val="0"/>
          <w:divBdr>
            <w:top w:val="none" w:sz="0" w:space="0" w:color="auto"/>
            <w:left w:val="none" w:sz="0" w:space="0" w:color="auto"/>
            <w:bottom w:val="none" w:sz="0" w:space="0" w:color="auto"/>
            <w:right w:val="none" w:sz="0" w:space="0" w:color="auto"/>
          </w:divBdr>
        </w:div>
        <w:div w:id="688527355">
          <w:marLeft w:val="0"/>
          <w:marRight w:val="0"/>
          <w:marTop w:val="0"/>
          <w:marBottom w:val="0"/>
          <w:divBdr>
            <w:top w:val="none" w:sz="0" w:space="0" w:color="auto"/>
            <w:left w:val="none" w:sz="0" w:space="0" w:color="auto"/>
            <w:bottom w:val="none" w:sz="0" w:space="0" w:color="auto"/>
            <w:right w:val="none" w:sz="0" w:space="0" w:color="auto"/>
          </w:divBdr>
        </w:div>
        <w:div w:id="342585669">
          <w:marLeft w:val="0"/>
          <w:marRight w:val="0"/>
          <w:marTop w:val="0"/>
          <w:marBottom w:val="0"/>
          <w:divBdr>
            <w:top w:val="none" w:sz="0" w:space="0" w:color="auto"/>
            <w:left w:val="none" w:sz="0" w:space="0" w:color="auto"/>
            <w:bottom w:val="none" w:sz="0" w:space="0" w:color="auto"/>
            <w:right w:val="none" w:sz="0" w:space="0" w:color="auto"/>
          </w:divBdr>
        </w:div>
        <w:div w:id="4457404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lio-occitanie"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rtca.carcassonne-agglo.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9B39AB-317E-4F20-A35A-8CD6DBBCAD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2</Pages>
  <Words>1059</Words>
  <Characters>5825</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RENTREE SCOLAIRE 2010</vt:lpstr>
    </vt:vector>
  </TitlesOfParts>
  <Company>EN</Company>
  <LinksUpToDate>false</LinksUpToDate>
  <CharactersWithSpaces>6871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RENTREE SCOLAIRE 2010</dc:title>
  <dc:creator>Clg Pierre et Marie Curie Rieux Minervois</dc:creator>
  <cp:lastModifiedBy>sa1</cp:lastModifiedBy>
  <cp:revision>24</cp:revision>
  <cp:lastPrinted>2025-06-03T11:11:00Z</cp:lastPrinted>
  <dcterms:created xsi:type="dcterms:W3CDTF">2025-05-26T06:33:00Z</dcterms:created>
  <dcterms:modified xsi:type="dcterms:W3CDTF">2026-06-04T13:50:00Z</dcterms:modified>
</cp:coreProperties>
</file>